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E3C80" w14:textId="77777777" w:rsidR="000E2EDB" w:rsidRPr="00180388" w:rsidRDefault="000E2EDB" w:rsidP="000E2E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bCs/>
        </w:rPr>
      </w:pPr>
      <w:r w:rsidRPr="00180388">
        <w:rPr>
          <w:rFonts w:ascii="Times New Roman" w:hAnsi="Times New Roman"/>
          <w:b/>
          <w:bCs/>
        </w:rPr>
        <w:t>TOWN OF NORTH HEMPSTEAD</w:t>
      </w:r>
    </w:p>
    <w:p w14:paraId="70A3F6CE" w14:textId="22B2F3BF" w:rsidR="000E2EDB" w:rsidRPr="00180388" w:rsidRDefault="000E2EDB" w:rsidP="000E2E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bCs/>
        </w:rPr>
      </w:pPr>
      <w:r w:rsidRPr="00180388">
        <w:rPr>
          <w:rFonts w:ascii="Times New Roman" w:hAnsi="Times New Roman"/>
          <w:b/>
          <w:bCs/>
        </w:rPr>
        <w:t>LOCAL LAW NO.    OF 202</w:t>
      </w:r>
      <w:r>
        <w:rPr>
          <w:rFonts w:ascii="Times New Roman" w:hAnsi="Times New Roman"/>
          <w:b/>
          <w:bCs/>
        </w:rPr>
        <w:t>4</w:t>
      </w:r>
    </w:p>
    <w:p w14:paraId="1ADABF53" w14:textId="77777777" w:rsidR="001D6545" w:rsidRPr="003C21A2" w:rsidRDefault="001D6545" w:rsidP="001D6545">
      <w:pPr>
        <w:jc w:val="center"/>
      </w:pPr>
    </w:p>
    <w:p w14:paraId="4989AE20" w14:textId="4394E131" w:rsidR="007E6481" w:rsidRPr="00A46B53" w:rsidRDefault="007E6481" w:rsidP="007E6481">
      <w:pPr>
        <w:ind w:right="720"/>
        <w:jc w:val="center"/>
        <w:rPr>
          <w:b/>
        </w:rPr>
      </w:pPr>
      <w:r w:rsidRPr="00915075">
        <w:rPr>
          <w:b/>
        </w:rPr>
        <w:t xml:space="preserve">A LOCAL LAW </w:t>
      </w:r>
      <w:r w:rsidR="00C069B0">
        <w:rPr>
          <w:b/>
        </w:rPr>
        <w:t>AMENDING CHAPTER 57</w:t>
      </w:r>
      <w:r w:rsidRPr="00915075">
        <w:rPr>
          <w:b/>
        </w:rPr>
        <w:t xml:space="preserve"> OF THE TOWN CODE ENTITLED “</w:t>
      </w:r>
      <w:r w:rsidR="00C069B0">
        <w:rPr>
          <w:b/>
        </w:rPr>
        <w:t>TOWN FACILITIES</w:t>
      </w:r>
      <w:r w:rsidRPr="00915075">
        <w:rPr>
          <w:b/>
        </w:rPr>
        <w:t>.”</w:t>
      </w:r>
    </w:p>
    <w:p w14:paraId="6BCB333F" w14:textId="77777777" w:rsidR="007E6481" w:rsidRDefault="007E6481" w:rsidP="001D6545">
      <w:pPr>
        <w:jc w:val="center"/>
      </w:pPr>
    </w:p>
    <w:p w14:paraId="2689F738" w14:textId="77777777" w:rsidR="00D97339" w:rsidRDefault="00D97339" w:rsidP="007E6481">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b/>
          <w:bCs/>
        </w:rPr>
      </w:pPr>
    </w:p>
    <w:p w14:paraId="7B142679" w14:textId="79FD0B62" w:rsidR="00D97339" w:rsidRPr="00D97339" w:rsidRDefault="00D97339" w:rsidP="00D97339">
      <w:pPr>
        <w:pStyle w:val="BodyText2"/>
        <w:rPr>
          <w:rFonts w:ascii="Times New Roman" w:hAnsi="Times New Roman"/>
        </w:rPr>
      </w:pPr>
      <w:r w:rsidRPr="00180388">
        <w:rPr>
          <w:rFonts w:ascii="Times New Roman" w:hAnsi="Times New Roman"/>
          <w:b/>
          <w:caps/>
        </w:rPr>
        <w:t>Be it enacted</w:t>
      </w:r>
      <w:r w:rsidRPr="00180388">
        <w:rPr>
          <w:rFonts w:ascii="Times New Roman" w:hAnsi="Times New Roman"/>
        </w:rPr>
        <w:t xml:space="preserve"> by the Town Board of the Town of North Hempstead as follows:</w:t>
      </w:r>
    </w:p>
    <w:p w14:paraId="6D79FB02" w14:textId="236B6C72" w:rsidR="007E6481" w:rsidRPr="00D97339" w:rsidRDefault="007E6481" w:rsidP="007E6481">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b/>
          <w:bCs/>
        </w:rPr>
      </w:pPr>
      <w:r w:rsidRPr="00EA55EB">
        <w:rPr>
          <w:b/>
          <w:bCs/>
        </w:rPr>
        <w:t xml:space="preserve">Section 1. </w:t>
      </w:r>
      <w:r w:rsidRPr="00EA55EB">
        <w:rPr>
          <w:b/>
          <w:bCs/>
        </w:rPr>
        <w:tab/>
      </w:r>
      <w:r w:rsidR="00D97339" w:rsidRPr="00D97339">
        <w:rPr>
          <w:b/>
          <w:bCs/>
        </w:rPr>
        <w:t>Legislative Intent</w:t>
      </w:r>
      <w:r w:rsidR="00D97339">
        <w:rPr>
          <w:b/>
          <w:bCs/>
        </w:rPr>
        <w:t>.</w:t>
      </w:r>
    </w:p>
    <w:p w14:paraId="69BCD57C" w14:textId="77777777" w:rsidR="00D66B7D" w:rsidRDefault="00D66B7D" w:rsidP="007E6481">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14:paraId="2F85F7AF" w14:textId="64FEF57C" w:rsidR="007E6481" w:rsidRDefault="00D97339" w:rsidP="007E64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lang w:val="en-CA"/>
        </w:rPr>
      </w:pPr>
      <w:r w:rsidRPr="008E22F4">
        <w:rPr>
          <w:rFonts w:ascii="Times New Roman" w:hAnsi="Times New Roman"/>
        </w:rPr>
        <w:t xml:space="preserve">The Board finds that it is in the best interest of the Town of North Hempstead to </w:t>
      </w:r>
      <w:r w:rsidR="004B1B10">
        <w:rPr>
          <w:rFonts w:ascii="Times New Roman" w:hAnsi="Times New Roman"/>
        </w:rPr>
        <w:t>amend Chapter 57</w:t>
      </w:r>
      <w:r w:rsidRPr="008E22F4">
        <w:rPr>
          <w:rFonts w:ascii="Times New Roman" w:hAnsi="Times New Roman"/>
        </w:rPr>
        <w:t xml:space="preserve"> of the Town Code enacting </w:t>
      </w:r>
      <w:r w:rsidR="004B1B10">
        <w:rPr>
          <w:rFonts w:ascii="Times New Roman" w:hAnsi="Times New Roman"/>
        </w:rPr>
        <w:t>regulations for “Unmanned Aerial Vehicles</w:t>
      </w:r>
      <w:r w:rsidRPr="008E22F4">
        <w:rPr>
          <w:rFonts w:ascii="Times New Roman" w:hAnsi="Times New Roman"/>
        </w:rPr>
        <w:t xml:space="preserve">” </w:t>
      </w:r>
      <w:r w:rsidRPr="008E22F4">
        <w:rPr>
          <w:rFonts w:ascii="Times New Roman" w:hAnsi="Times New Roman"/>
          <w:lang w:val="en-CA"/>
        </w:rPr>
        <w:fldChar w:fldCharType="begin"/>
      </w:r>
      <w:r w:rsidRPr="008E22F4">
        <w:rPr>
          <w:rFonts w:ascii="Times New Roman" w:hAnsi="Times New Roman"/>
          <w:lang w:val="en-CA"/>
        </w:rPr>
        <w:instrText xml:space="preserve"> SEQ CHAPTER \h \r 1</w:instrText>
      </w:r>
      <w:r w:rsidRPr="008E22F4">
        <w:rPr>
          <w:rFonts w:ascii="Times New Roman" w:hAnsi="Times New Roman"/>
          <w:lang w:val="en-CA"/>
        </w:rPr>
        <w:fldChar w:fldCharType="end"/>
      </w:r>
      <w:r w:rsidRPr="008E22F4">
        <w:rPr>
          <w:rFonts w:ascii="Times New Roman" w:hAnsi="Times New Roman"/>
          <w:lang w:val="en-CA"/>
        </w:rPr>
        <w:fldChar w:fldCharType="begin"/>
      </w:r>
      <w:r w:rsidRPr="008E22F4">
        <w:rPr>
          <w:rFonts w:ascii="Times New Roman" w:hAnsi="Times New Roman"/>
          <w:lang w:val="en-CA"/>
        </w:rPr>
        <w:instrText xml:space="preserve"> SEQ CHAPTER \h \r 1</w:instrText>
      </w:r>
      <w:r w:rsidRPr="008E22F4">
        <w:rPr>
          <w:rFonts w:ascii="Times New Roman" w:hAnsi="Times New Roman"/>
          <w:lang w:val="en-CA"/>
        </w:rPr>
        <w:fldChar w:fldCharType="end"/>
      </w:r>
      <w:r w:rsidRPr="008E22F4">
        <w:rPr>
          <w:rFonts w:ascii="Times New Roman" w:hAnsi="Times New Roman"/>
          <w:lang w:val="en-CA"/>
        </w:rPr>
        <w:t xml:space="preserve">in order </w:t>
      </w:r>
      <w:r w:rsidR="004B1B10">
        <w:rPr>
          <w:rFonts w:ascii="Times New Roman" w:hAnsi="Times New Roman"/>
          <w:lang w:val="en-CA"/>
        </w:rPr>
        <w:t>to ensure the safety to the public and maintain a pleasing public environment free of potential audiovisual nuisance.</w:t>
      </w:r>
    </w:p>
    <w:p w14:paraId="217507B5" w14:textId="77777777" w:rsidR="00D97339" w:rsidRPr="00EA55EB" w:rsidRDefault="00D97339" w:rsidP="007E64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4682207B" w14:textId="6E17F347" w:rsidR="007E6481" w:rsidRPr="00EA55EB" w:rsidRDefault="007E6481" w:rsidP="007E64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sidRPr="00EA55EB">
        <w:rPr>
          <w:b/>
          <w:bCs/>
        </w:rPr>
        <w:t xml:space="preserve">Section 2. </w:t>
      </w:r>
      <w:r w:rsidRPr="00EA55EB">
        <w:tab/>
      </w:r>
      <w:r w:rsidRPr="00EA55EB">
        <w:tab/>
      </w:r>
      <w:r w:rsidRPr="00EA55EB">
        <w:tab/>
      </w:r>
      <w:r w:rsidRPr="00EA55EB">
        <w:tab/>
      </w:r>
      <w:r w:rsidRPr="00EA55EB">
        <w:tab/>
      </w:r>
      <w:r w:rsidRPr="00EA55EB">
        <w:tab/>
      </w:r>
      <w:r w:rsidRPr="00EA55EB">
        <w:tab/>
      </w:r>
      <w:r w:rsidRPr="00EA55EB">
        <w:tab/>
      </w:r>
      <w:r w:rsidRPr="00EA55EB">
        <w:tab/>
      </w:r>
      <w:r w:rsidRPr="00EA55EB">
        <w:tab/>
      </w:r>
      <w:r w:rsidRPr="00EA55EB">
        <w:tab/>
      </w:r>
    </w:p>
    <w:p w14:paraId="6D1748F2" w14:textId="2ECD4F7E" w:rsidR="00D66B7D" w:rsidRDefault="00D97339" w:rsidP="007E6481">
      <w:pPr>
        <w:spacing w:before="240" w:after="100" w:afterAutospacing="1"/>
        <w:outlineLvl w:val="3"/>
        <w:rPr>
          <w:bCs/>
        </w:rPr>
      </w:pPr>
      <w:r>
        <w:rPr>
          <w:bCs/>
        </w:rPr>
        <w:t xml:space="preserve">Chapter </w:t>
      </w:r>
      <w:r w:rsidR="00C069B0">
        <w:rPr>
          <w:bCs/>
        </w:rPr>
        <w:t>57</w:t>
      </w:r>
      <w:r>
        <w:rPr>
          <w:bCs/>
        </w:rPr>
        <w:t xml:space="preserve"> of the Town Code is hereby </w:t>
      </w:r>
      <w:r w:rsidR="00C069B0">
        <w:rPr>
          <w:bCs/>
        </w:rPr>
        <w:t>amended</w:t>
      </w:r>
      <w:r>
        <w:rPr>
          <w:bCs/>
        </w:rPr>
        <w:t xml:space="preserve"> to read as follows:</w:t>
      </w:r>
    </w:p>
    <w:p w14:paraId="15FE6420" w14:textId="5B53E1EF" w:rsidR="00C069B0" w:rsidRPr="00C069B0" w:rsidRDefault="00C069B0" w:rsidP="007E6481">
      <w:pPr>
        <w:spacing w:before="240" w:after="100" w:afterAutospacing="1"/>
        <w:outlineLvl w:val="3"/>
        <w:rPr>
          <w:b/>
          <w:bCs/>
          <w:u w:val="single"/>
        </w:rPr>
      </w:pPr>
      <w:r>
        <w:rPr>
          <w:b/>
          <w:bCs/>
          <w:u w:val="single"/>
        </w:rPr>
        <w:t>ARTICLE IV. UNMANNED AERIAL VEHICLES</w:t>
      </w:r>
    </w:p>
    <w:p w14:paraId="49D391E9" w14:textId="67670775" w:rsidR="007E6481" w:rsidRPr="00F92AEC" w:rsidRDefault="00F2435C" w:rsidP="007E6481">
      <w:pPr>
        <w:spacing w:before="240" w:after="100" w:afterAutospacing="1"/>
        <w:outlineLvl w:val="3"/>
        <w:rPr>
          <w:b/>
          <w:bCs/>
          <w:u w:val="single"/>
        </w:rPr>
      </w:pPr>
      <w:hyperlink r:id="rId5" w:anchor="9299560" w:history="1">
        <w:r w:rsidR="007E6481" w:rsidRPr="00F92AEC">
          <w:rPr>
            <w:b/>
            <w:bCs/>
            <w:u w:val="single"/>
          </w:rPr>
          <w:t>§ </w:t>
        </w:r>
        <w:r w:rsidR="004138FC">
          <w:rPr>
            <w:b/>
            <w:bCs/>
            <w:u w:val="single"/>
          </w:rPr>
          <w:t>57</w:t>
        </w:r>
        <w:r w:rsidR="007E6481" w:rsidRPr="00F92AEC">
          <w:rPr>
            <w:b/>
            <w:bCs/>
            <w:u w:val="single"/>
          </w:rPr>
          <w:t>-</w:t>
        </w:r>
        <w:r w:rsidR="00F41555" w:rsidRPr="00F92AEC">
          <w:rPr>
            <w:b/>
            <w:bCs/>
            <w:u w:val="single"/>
          </w:rPr>
          <w:t>1</w:t>
        </w:r>
        <w:r w:rsidR="004138FC">
          <w:rPr>
            <w:b/>
            <w:bCs/>
            <w:u w:val="single"/>
          </w:rPr>
          <w:t xml:space="preserve">9 </w:t>
        </w:r>
        <w:r w:rsidR="00F41555" w:rsidRPr="00F92AEC">
          <w:rPr>
            <w:b/>
            <w:bCs/>
            <w:u w:val="single"/>
          </w:rPr>
          <w:t>Legislative Intent</w:t>
        </w:r>
        <w:r w:rsidR="007E6481" w:rsidRPr="00F92AEC">
          <w:rPr>
            <w:b/>
            <w:bCs/>
            <w:u w:val="single"/>
          </w:rPr>
          <w:t xml:space="preserve">. </w:t>
        </w:r>
      </w:hyperlink>
    </w:p>
    <w:p w14:paraId="71E57087" w14:textId="104F7D7B" w:rsidR="008E22F4" w:rsidRPr="00B27CE7" w:rsidRDefault="00C069B0" w:rsidP="000C0ECF">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b/>
          <w:bCs/>
          <w:sz w:val="24"/>
          <w:szCs w:val="24"/>
          <w:u w:val="single"/>
        </w:rPr>
      </w:pPr>
      <w:r w:rsidRPr="00B27CE7">
        <w:rPr>
          <w:rFonts w:ascii="Times New Roman" w:hAnsi="Times New Roman"/>
          <w:b/>
          <w:bCs/>
          <w:sz w:val="24"/>
          <w:szCs w:val="24"/>
          <w:u w:val="single"/>
        </w:rPr>
        <w:t>The Town Board of the Town of North Hempstead has determined that there has been a proliferation of the use of unmanned a</w:t>
      </w:r>
      <w:r w:rsidR="004138FC" w:rsidRPr="00B27CE7">
        <w:rPr>
          <w:rFonts w:ascii="Times New Roman" w:hAnsi="Times New Roman"/>
          <w:b/>
          <w:bCs/>
          <w:sz w:val="24"/>
          <w:szCs w:val="24"/>
          <w:u w:val="single"/>
        </w:rPr>
        <w:t>erial</w:t>
      </w:r>
      <w:r w:rsidRPr="00B27CE7">
        <w:rPr>
          <w:rFonts w:ascii="Times New Roman" w:hAnsi="Times New Roman"/>
          <w:b/>
          <w:bCs/>
          <w:sz w:val="24"/>
          <w:szCs w:val="24"/>
          <w:u w:val="single"/>
        </w:rPr>
        <w:t xml:space="preserve"> vehicles (commonly known as "drones" and "model aircraft") (UAV) in and around the Town of North Hempstead. The Town Board also finds that the flying of these drones presents an audiovisual nuisance and potentially dangerous condition to the public and wildlife that may be present at Town facilities.  Such a condition is inconsistent with maintaining of a safe and pleasing public environment. The Town Board further finds that it is in the public interest to regulate the private and commercial use of such UAV on the grounds of Town facilities.</w:t>
      </w:r>
    </w:p>
    <w:p w14:paraId="0C50BD4A" w14:textId="77777777" w:rsidR="00C069B0" w:rsidRPr="00C069B0" w:rsidRDefault="00C069B0" w:rsidP="00C069B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rFonts w:ascii="Times New Roman" w:hAnsi="Times New Roman"/>
          <w:b/>
          <w:bCs/>
          <w:sz w:val="24"/>
          <w:szCs w:val="24"/>
          <w:u w:val="single"/>
        </w:rPr>
      </w:pPr>
    </w:p>
    <w:p w14:paraId="7B9B473E" w14:textId="4BF31A1E" w:rsidR="008E22F4" w:rsidRPr="00F92AEC" w:rsidRDefault="008E22F4" w:rsidP="000C0ECF">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b/>
          <w:bCs/>
          <w:sz w:val="24"/>
          <w:szCs w:val="24"/>
          <w:u w:val="single"/>
        </w:rPr>
      </w:pPr>
      <w:r w:rsidRPr="00F92AEC">
        <w:rPr>
          <w:rFonts w:ascii="Times New Roman" w:hAnsi="Times New Roman"/>
          <w:b/>
          <w:bCs/>
          <w:sz w:val="24"/>
          <w:szCs w:val="24"/>
          <w:u w:val="single"/>
        </w:rPr>
        <w:t xml:space="preserve">The Town Board </w:t>
      </w:r>
      <w:r w:rsidR="00C069B0">
        <w:rPr>
          <w:rFonts w:ascii="Times New Roman" w:hAnsi="Times New Roman"/>
          <w:b/>
          <w:bCs/>
          <w:sz w:val="24"/>
          <w:szCs w:val="24"/>
          <w:u w:val="single"/>
        </w:rPr>
        <w:t>recognizes that the Federal Aviation Administration has authority to regulate the use of UAV by public entities as well as UAV used for commercial purposes and that no person shall operate a UAV for commercial purposes without the express permission of the FAA</w:t>
      </w:r>
      <w:r w:rsidRPr="00F92AEC">
        <w:rPr>
          <w:rFonts w:ascii="Times New Roman" w:hAnsi="Times New Roman"/>
          <w:b/>
          <w:bCs/>
          <w:sz w:val="24"/>
          <w:szCs w:val="24"/>
          <w:u w:val="single"/>
        </w:rPr>
        <w:t>.</w:t>
      </w:r>
    </w:p>
    <w:p w14:paraId="41F6ED4B" w14:textId="77777777" w:rsidR="008E22F4" w:rsidRPr="00F92AEC" w:rsidRDefault="008E22F4" w:rsidP="008E22F4">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rFonts w:ascii="Times New Roman" w:hAnsi="Times New Roman"/>
          <w:b/>
          <w:bCs/>
          <w:sz w:val="24"/>
          <w:szCs w:val="24"/>
          <w:u w:val="single"/>
        </w:rPr>
      </w:pPr>
    </w:p>
    <w:p w14:paraId="69106542" w14:textId="55EDEBB9" w:rsidR="008E22F4" w:rsidRPr="00F92AEC" w:rsidRDefault="004138FC" w:rsidP="000C0ECF">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b/>
          <w:bCs/>
          <w:sz w:val="24"/>
          <w:szCs w:val="24"/>
          <w:u w:val="single"/>
        </w:rPr>
      </w:pPr>
      <w:r>
        <w:rPr>
          <w:rFonts w:ascii="Times New Roman" w:hAnsi="Times New Roman"/>
          <w:b/>
          <w:bCs/>
          <w:sz w:val="24"/>
          <w:szCs w:val="24"/>
          <w:u w:val="single"/>
        </w:rPr>
        <w:t>No provision under this Article shall be interpreted to apply to the Aerodrome, located on West Shore Road in Port Washington which is a Town facility specifically reserved for the use of UAV</w:t>
      </w:r>
      <w:r w:rsidR="008E22F4" w:rsidRPr="00F92AEC">
        <w:rPr>
          <w:rFonts w:ascii="Times New Roman" w:hAnsi="Times New Roman"/>
          <w:b/>
          <w:bCs/>
          <w:sz w:val="24"/>
          <w:szCs w:val="24"/>
          <w:u w:val="single"/>
        </w:rPr>
        <w:t>.</w:t>
      </w:r>
    </w:p>
    <w:p w14:paraId="69FC5581" w14:textId="77777777" w:rsidR="00D66B7D" w:rsidRDefault="00D66B7D" w:rsidP="00D66B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eastAsia="Calibri"/>
        </w:rPr>
      </w:pPr>
    </w:p>
    <w:p w14:paraId="2FDED0D4" w14:textId="7F38E16F" w:rsidR="00A2069C" w:rsidRDefault="00D66B7D" w:rsidP="00E11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eastAsia="Calibri"/>
          <w:b/>
          <w:bCs/>
          <w:u w:val="single"/>
        </w:rPr>
      </w:pPr>
      <w:r w:rsidRPr="00F92AEC">
        <w:rPr>
          <w:rFonts w:eastAsia="Calibri"/>
          <w:b/>
          <w:bCs/>
          <w:u w:val="single"/>
        </w:rPr>
        <w:t xml:space="preserve">§ </w:t>
      </w:r>
      <w:r w:rsidR="004138FC">
        <w:rPr>
          <w:rFonts w:eastAsia="Calibri"/>
          <w:b/>
          <w:bCs/>
          <w:u w:val="single"/>
        </w:rPr>
        <w:t>57-20 Scope; applicability</w:t>
      </w:r>
      <w:r w:rsidR="00E111E6" w:rsidRPr="00F92AEC">
        <w:rPr>
          <w:rFonts w:eastAsia="Calibri"/>
          <w:b/>
          <w:bCs/>
          <w:u w:val="single"/>
        </w:rPr>
        <w:t>.</w:t>
      </w:r>
    </w:p>
    <w:p w14:paraId="249AD72E" w14:textId="77777777" w:rsidR="00B27CE7" w:rsidRDefault="00B27CE7" w:rsidP="00E11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eastAsia="Calibri"/>
          <w:b/>
          <w:bCs/>
          <w:u w:val="single"/>
        </w:rPr>
      </w:pPr>
    </w:p>
    <w:p w14:paraId="0571CC41" w14:textId="77777777" w:rsidR="00B27CE7" w:rsidRDefault="00B27CE7" w:rsidP="000C0ECF">
      <w:pPr>
        <w:pStyle w:val="ListParagraph"/>
        <w:numPr>
          <w:ilvl w:val="0"/>
          <w:numId w:val="2"/>
        </w:numPr>
        <w:shd w:val="clear" w:color="auto" w:fill="FFFFFF"/>
        <w:spacing w:before="210" w:line="330" w:lineRule="atLeast"/>
        <w:jc w:val="both"/>
        <w:rPr>
          <w:rFonts w:ascii="Times New Roman" w:hAnsi="Times New Roman"/>
          <w:b/>
          <w:bCs/>
          <w:color w:val="333333"/>
          <w:sz w:val="24"/>
          <w:szCs w:val="24"/>
          <w:u w:val="single"/>
        </w:rPr>
      </w:pPr>
      <w:r>
        <w:rPr>
          <w:rFonts w:ascii="Times New Roman" w:hAnsi="Times New Roman"/>
          <w:b/>
          <w:bCs/>
          <w:sz w:val="24"/>
          <w:szCs w:val="24"/>
          <w:u w:val="single"/>
        </w:rPr>
        <w:lastRenderedPageBreak/>
        <w:t>Scope. No UAV may be taken off/launched from or landed at any Town facility, as defined herein, by any private, commercial, or business person or entity without approval of such use from the Town of North Hempstead, as evidenced by a permit issued by the Town Clerk.</w:t>
      </w:r>
    </w:p>
    <w:p w14:paraId="55DBAB58" w14:textId="71CA9235" w:rsidR="00E111E6" w:rsidRPr="00B27CE7" w:rsidRDefault="00B27CE7" w:rsidP="000C0ECF">
      <w:pPr>
        <w:pStyle w:val="ListParagraph"/>
        <w:numPr>
          <w:ilvl w:val="0"/>
          <w:numId w:val="2"/>
        </w:numPr>
        <w:shd w:val="clear" w:color="auto" w:fill="FFFFFF"/>
        <w:spacing w:before="210" w:line="330" w:lineRule="atLeast"/>
        <w:jc w:val="both"/>
        <w:rPr>
          <w:rFonts w:ascii="Times New Roman" w:hAnsi="Times New Roman"/>
          <w:b/>
          <w:bCs/>
          <w:color w:val="333333"/>
          <w:sz w:val="24"/>
          <w:szCs w:val="24"/>
          <w:u w:val="single"/>
        </w:rPr>
      </w:pPr>
      <w:r>
        <w:rPr>
          <w:rFonts w:ascii="Times New Roman" w:hAnsi="Times New Roman"/>
          <w:b/>
          <w:bCs/>
          <w:sz w:val="24"/>
          <w:szCs w:val="24"/>
          <w:u w:val="single"/>
        </w:rPr>
        <w:t>Applicability.</w:t>
      </w:r>
    </w:p>
    <w:p w14:paraId="5D34B8D7" w14:textId="1F396847" w:rsidR="00B27CE7" w:rsidRPr="00B27CE7" w:rsidRDefault="00B27CE7" w:rsidP="000C0ECF">
      <w:pPr>
        <w:pStyle w:val="ListParagraph"/>
        <w:numPr>
          <w:ilvl w:val="0"/>
          <w:numId w:val="3"/>
        </w:numPr>
        <w:shd w:val="clear" w:color="auto" w:fill="FFFFFF"/>
        <w:spacing w:before="210" w:line="330" w:lineRule="atLeast"/>
        <w:jc w:val="both"/>
        <w:rPr>
          <w:rFonts w:ascii="Times New Roman" w:hAnsi="Times New Roman"/>
          <w:b/>
          <w:bCs/>
          <w:color w:val="333333"/>
          <w:sz w:val="24"/>
          <w:szCs w:val="24"/>
          <w:u w:val="single"/>
        </w:rPr>
      </w:pPr>
      <w:r>
        <w:rPr>
          <w:rFonts w:ascii="Times New Roman" w:hAnsi="Times New Roman"/>
          <w:b/>
          <w:bCs/>
          <w:sz w:val="24"/>
          <w:szCs w:val="24"/>
          <w:u w:val="single"/>
        </w:rPr>
        <w:t>The provisions of this chapter does not apply to any use of UAV at the Aerodrome, located at Hempstead Harbor on West Shore Road in Port Washington.</w:t>
      </w:r>
    </w:p>
    <w:p w14:paraId="6BE2975C" w14:textId="08C06019" w:rsidR="00B27CE7" w:rsidRPr="00B27CE7" w:rsidRDefault="00B27CE7" w:rsidP="000C0ECF">
      <w:pPr>
        <w:pStyle w:val="ListParagraph"/>
        <w:numPr>
          <w:ilvl w:val="0"/>
          <w:numId w:val="3"/>
        </w:numPr>
        <w:shd w:val="clear" w:color="auto" w:fill="FFFFFF"/>
        <w:spacing w:before="210" w:line="330" w:lineRule="atLeast"/>
        <w:jc w:val="both"/>
        <w:rPr>
          <w:rFonts w:ascii="Times New Roman" w:hAnsi="Times New Roman"/>
          <w:b/>
          <w:bCs/>
          <w:color w:val="333333"/>
          <w:sz w:val="24"/>
          <w:szCs w:val="24"/>
          <w:u w:val="single"/>
        </w:rPr>
      </w:pPr>
      <w:r>
        <w:rPr>
          <w:rFonts w:ascii="Times New Roman" w:hAnsi="Times New Roman"/>
          <w:b/>
          <w:bCs/>
          <w:sz w:val="24"/>
          <w:szCs w:val="24"/>
          <w:u w:val="single"/>
        </w:rPr>
        <w:t>The provisions of this chapter do not, and are not intended to limit, replace, or circumvent any state or federal law, code or regulation.  Should any provision of this chapter be in conflict with any applicable federal, state, or local law, ordinance, code, or regulation, the more restrictive provision or requirement shall prevail.</w:t>
      </w:r>
    </w:p>
    <w:p w14:paraId="28F5F074" w14:textId="3FE40719" w:rsidR="00E111E6" w:rsidRDefault="00E111E6" w:rsidP="00E111E6">
      <w:pPr>
        <w:shd w:val="clear" w:color="auto" w:fill="FFFFFF"/>
        <w:spacing w:before="210" w:line="330" w:lineRule="atLeast"/>
        <w:jc w:val="both"/>
        <w:rPr>
          <w:rFonts w:ascii="Times New Roman" w:eastAsia="Calibri" w:hAnsi="Times New Roman" w:cs="Times New Roman"/>
          <w:b/>
          <w:bCs/>
          <w:u w:val="single"/>
        </w:rPr>
      </w:pPr>
      <w:r w:rsidRPr="00F92AEC">
        <w:rPr>
          <w:rFonts w:ascii="Times New Roman" w:eastAsia="Calibri" w:hAnsi="Times New Roman" w:cs="Times New Roman"/>
          <w:b/>
          <w:bCs/>
          <w:u w:val="single"/>
        </w:rPr>
        <w:t xml:space="preserve">§ </w:t>
      </w:r>
      <w:r w:rsidR="00B27CE7">
        <w:rPr>
          <w:rFonts w:ascii="Times New Roman" w:eastAsia="Calibri" w:hAnsi="Times New Roman" w:cs="Times New Roman"/>
          <w:b/>
          <w:bCs/>
          <w:u w:val="single"/>
        </w:rPr>
        <w:t>57-21 Definitions</w:t>
      </w:r>
      <w:r w:rsidR="008E22F4" w:rsidRPr="00F92AEC">
        <w:rPr>
          <w:rFonts w:ascii="Times New Roman" w:eastAsia="Calibri" w:hAnsi="Times New Roman" w:cs="Times New Roman"/>
          <w:b/>
          <w:bCs/>
          <w:u w:val="single"/>
        </w:rPr>
        <w:t>.</w:t>
      </w:r>
    </w:p>
    <w:p w14:paraId="20E81E55" w14:textId="43556064" w:rsidR="00B27CE7" w:rsidRPr="00B27CE7" w:rsidRDefault="00B27CE7" w:rsidP="00E111E6">
      <w:pPr>
        <w:shd w:val="clear" w:color="auto" w:fill="FFFFFF"/>
        <w:spacing w:before="210" w:line="330" w:lineRule="atLeast"/>
        <w:jc w:val="both"/>
        <w:rPr>
          <w:rFonts w:ascii="Times New Roman" w:eastAsia="Calibri" w:hAnsi="Times New Roman" w:cs="Times New Roman"/>
          <w:b/>
          <w:bCs/>
          <w:u w:val="single"/>
        </w:rPr>
      </w:pPr>
      <w:r>
        <w:rPr>
          <w:rFonts w:ascii="Times New Roman" w:eastAsia="Calibri" w:hAnsi="Times New Roman" w:cs="Times New Roman"/>
        </w:rPr>
        <w:tab/>
      </w:r>
      <w:r>
        <w:rPr>
          <w:rFonts w:ascii="Times New Roman" w:eastAsia="Calibri" w:hAnsi="Times New Roman" w:cs="Times New Roman"/>
          <w:b/>
          <w:bCs/>
          <w:u w:val="single"/>
        </w:rPr>
        <w:t xml:space="preserve">As used herein and unless otherwise expressly stated or unless the context or subject </w:t>
      </w:r>
      <w:r>
        <w:rPr>
          <w:rFonts w:ascii="Times New Roman" w:eastAsia="Calibri" w:hAnsi="Times New Roman" w:cs="Times New Roman"/>
        </w:rPr>
        <w:tab/>
      </w:r>
      <w:r>
        <w:rPr>
          <w:rFonts w:ascii="Times New Roman" w:eastAsia="Calibri" w:hAnsi="Times New Roman" w:cs="Times New Roman"/>
          <w:b/>
          <w:bCs/>
          <w:u w:val="single"/>
        </w:rPr>
        <w:t>matter otherwise requires, the following terms shall have the meanings indicated:</w:t>
      </w:r>
    </w:p>
    <w:p w14:paraId="674A7E6B" w14:textId="49D4A90F" w:rsidR="00E111E6" w:rsidRPr="00F92AEC" w:rsidRDefault="00B27CE7" w:rsidP="00F92AEC">
      <w:pPr>
        <w:shd w:val="clear" w:color="auto" w:fill="FFFFFF"/>
        <w:spacing w:before="210" w:line="330" w:lineRule="atLeast"/>
        <w:ind w:left="720"/>
        <w:jc w:val="both"/>
        <w:rPr>
          <w:rFonts w:ascii="Times New Roman" w:eastAsia="Calibri" w:hAnsi="Times New Roman" w:cs="Times New Roman"/>
          <w:b/>
          <w:bCs/>
          <w:u w:val="single"/>
        </w:rPr>
      </w:pPr>
      <w:r>
        <w:rPr>
          <w:rFonts w:ascii="Times New Roman" w:eastAsia="Calibri" w:hAnsi="Times New Roman" w:cs="Times New Roman"/>
          <w:b/>
          <w:bCs/>
          <w:u w:val="single"/>
        </w:rPr>
        <w:t xml:space="preserve">UNMANNED AERIAL VEHICLE: Any mechanical device weighing not less than </w:t>
      </w:r>
      <w:r w:rsidR="00965F0B">
        <w:rPr>
          <w:rFonts w:ascii="Times New Roman" w:eastAsia="Calibri" w:hAnsi="Times New Roman" w:cs="Times New Roman"/>
          <w:b/>
          <w:bCs/>
          <w:u w:val="single"/>
        </w:rPr>
        <w:t>fifty five hundredths of a pound (0.55 lbs)</w:t>
      </w:r>
      <w:r w:rsidR="00067AC7">
        <w:rPr>
          <w:rFonts w:ascii="Times New Roman" w:eastAsia="Calibri" w:hAnsi="Times New Roman" w:cs="Times New Roman"/>
          <w:b/>
          <w:bCs/>
          <w:u w:val="single"/>
        </w:rPr>
        <w:t xml:space="preserve"> which is airborne or may be caused to be airborne, including model airplanes and drones as well as any other similar mechanical device that is controlled by radio transmitter.</w:t>
      </w:r>
    </w:p>
    <w:p w14:paraId="0C064914" w14:textId="6FACBBF1" w:rsidR="008E22F4" w:rsidRPr="00F92AEC" w:rsidRDefault="008E22F4" w:rsidP="00E111E6">
      <w:pPr>
        <w:shd w:val="clear" w:color="auto" w:fill="FFFFFF"/>
        <w:spacing w:before="210" w:line="330" w:lineRule="atLeast"/>
        <w:jc w:val="both"/>
        <w:rPr>
          <w:rFonts w:ascii="Times New Roman" w:eastAsia="Calibri" w:hAnsi="Times New Roman" w:cs="Times New Roman"/>
          <w:b/>
          <w:bCs/>
          <w:u w:val="single"/>
        </w:rPr>
      </w:pPr>
      <w:r w:rsidRPr="00F92AEC">
        <w:rPr>
          <w:rFonts w:ascii="Times New Roman" w:eastAsia="Calibri" w:hAnsi="Times New Roman" w:cs="Times New Roman"/>
          <w:b/>
          <w:bCs/>
          <w:u w:val="single"/>
        </w:rPr>
        <w:t xml:space="preserve">§ </w:t>
      </w:r>
      <w:r w:rsidR="00067AC7">
        <w:rPr>
          <w:rFonts w:ascii="Times New Roman" w:eastAsia="Calibri" w:hAnsi="Times New Roman" w:cs="Times New Roman"/>
          <w:b/>
          <w:bCs/>
          <w:u w:val="single"/>
        </w:rPr>
        <w:t>57-22 Enforcement</w:t>
      </w:r>
      <w:r w:rsidRPr="00F92AEC">
        <w:rPr>
          <w:rFonts w:ascii="Times New Roman" w:eastAsia="Calibri" w:hAnsi="Times New Roman" w:cs="Times New Roman"/>
          <w:b/>
          <w:bCs/>
          <w:u w:val="single"/>
        </w:rPr>
        <w:t>.</w:t>
      </w:r>
    </w:p>
    <w:p w14:paraId="45249BA5" w14:textId="6770881C" w:rsidR="008E22F4" w:rsidRPr="00067AC7" w:rsidRDefault="00067AC7" w:rsidP="00F92AEC">
      <w:pPr>
        <w:shd w:val="clear" w:color="auto" w:fill="FFFFFF"/>
        <w:spacing w:before="210" w:line="330" w:lineRule="atLeast"/>
        <w:ind w:left="720"/>
        <w:jc w:val="both"/>
        <w:rPr>
          <w:rFonts w:ascii="Times New Roman" w:hAnsi="Times New Roman" w:cs="Times New Roman"/>
          <w:b/>
          <w:bCs/>
          <w:u w:val="single"/>
        </w:rPr>
      </w:pPr>
      <w:r>
        <w:rPr>
          <w:rFonts w:ascii="Times New Roman" w:hAnsi="Times New Roman" w:cs="Times New Roman"/>
          <w:b/>
          <w:bCs/>
          <w:u w:val="single"/>
        </w:rPr>
        <w:t>All employees of the Department of Public Safety who are now or hereafter charged with the responsibility to perform inspection and/or enforcement duties with regard to the laws, codes, ordinances, and rules and regulations within the general jurisdiction of their respective department, as well as police officers having jurisdiction, are hereby further empowered to enforce the provisions of this chapter and to issue appearance tickets returnable in the District Court of Nassau County for violations thereof</w:t>
      </w:r>
      <w:r w:rsidR="008E22F4" w:rsidRPr="00F92AEC">
        <w:rPr>
          <w:b/>
          <w:bCs/>
          <w:u w:val="single"/>
        </w:rPr>
        <w:t>.</w:t>
      </w:r>
    </w:p>
    <w:p w14:paraId="787E0AFC" w14:textId="620A67C8" w:rsidR="007E6481" w:rsidRDefault="007E6481" w:rsidP="00A2069C">
      <w:pPr>
        <w:spacing w:line="270" w:lineRule="atLeast"/>
      </w:pPr>
    </w:p>
    <w:p w14:paraId="3CFCFAED" w14:textId="067C0C2B" w:rsidR="00067AC7" w:rsidRDefault="008E22F4" w:rsidP="00A2069C">
      <w:pPr>
        <w:spacing w:line="270" w:lineRule="atLeast"/>
        <w:rPr>
          <w:rFonts w:ascii="Times New Roman" w:eastAsia="Calibri" w:hAnsi="Times New Roman" w:cs="Times New Roman"/>
          <w:b/>
          <w:bCs/>
          <w:u w:val="single"/>
        </w:rPr>
      </w:pPr>
      <w:r w:rsidRPr="00F92AEC">
        <w:rPr>
          <w:rFonts w:ascii="Times New Roman" w:eastAsia="Calibri" w:hAnsi="Times New Roman" w:cs="Times New Roman"/>
          <w:b/>
          <w:bCs/>
          <w:u w:val="single"/>
        </w:rPr>
        <w:t xml:space="preserve">§ </w:t>
      </w:r>
      <w:r w:rsidR="00067AC7">
        <w:rPr>
          <w:rFonts w:ascii="Times New Roman" w:eastAsia="Calibri" w:hAnsi="Times New Roman" w:cs="Times New Roman"/>
          <w:b/>
          <w:bCs/>
          <w:u w:val="single"/>
        </w:rPr>
        <w:t>57-23 Penalties for offenses.</w:t>
      </w:r>
    </w:p>
    <w:p w14:paraId="6682A7BF" w14:textId="77777777" w:rsidR="00067AC7" w:rsidRDefault="00067AC7" w:rsidP="00A2069C">
      <w:pPr>
        <w:spacing w:line="270" w:lineRule="atLeast"/>
        <w:rPr>
          <w:rFonts w:ascii="Times New Roman" w:eastAsia="Calibri" w:hAnsi="Times New Roman" w:cs="Times New Roman"/>
          <w:b/>
          <w:bCs/>
          <w:u w:val="single"/>
        </w:rPr>
      </w:pPr>
    </w:p>
    <w:p w14:paraId="7AF909A5" w14:textId="5E62969F" w:rsidR="00067AC7" w:rsidRDefault="007B2905" w:rsidP="000C0ECF">
      <w:pPr>
        <w:pStyle w:val="ListParagraph"/>
        <w:numPr>
          <w:ilvl w:val="0"/>
          <w:numId w:val="4"/>
        </w:numPr>
        <w:spacing w:line="270" w:lineRule="atLeast"/>
        <w:rPr>
          <w:rFonts w:ascii="Times New Roman" w:hAnsi="Times New Roman"/>
          <w:b/>
          <w:bCs/>
          <w:sz w:val="24"/>
          <w:szCs w:val="24"/>
          <w:u w:val="single"/>
        </w:rPr>
      </w:pPr>
      <w:r w:rsidRPr="007B2905">
        <w:rPr>
          <w:rFonts w:ascii="Times New Roman" w:hAnsi="Times New Roman"/>
          <w:b/>
          <w:bCs/>
          <w:sz w:val="24"/>
          <w:szCs w:val="24"/>
          <w:u w:val="single"/>
        </w:rPr>
        <w:t>Any person who violates the provisions of this article shall, upon conviction thereof, be guilty of a violation pursuant to the Penal Law of the State of New York, punishable by (1) a fine not exceeding $500.00</w:t>
      </w:r>
      <w:r w:rsidR="00F2435C">
        <w:rPr>
          <w:rFonts w:ascii="Times New Roman" w:hAnsi="Times New Roman"/>
          <w:b/>
          <w:bCs/>
          <w:sz w:val="24"/>
          <w:szCs w:val="24"/>
          <w:u w:val="single"/>
        </w:rPr>
        <w:t xml:space="preserve">; </w:t>
      </w:r>
      <w:r w:rsidRPr="007B2905">
        <w:rPr>
          <w:rFonts w:ascii="Times New Roman" w:hAnsi="Times New Roman"/>
          <w:b/>
          <w:bCs/>
          <w:sz w:val="24"/>
          <w:szCs w:val="24"/>
          <w:u w:val="single"/>
        </w:rPr>
        <w:t xml:space="preserve">(2) a fine not exceeding $1,000.00 for a second offense occurring within the first year of the first offense; </w:t>
      </w:r>
      <w:r w:rsidRPr="007B2905">
        <w:rPr>
          <w:rFonts w:ascii="Times New Roman" w:hAnsi="Times New Roman"/>
          <w:b/>
          <w:bCs/>
          <w:sz w:val="24"/>
          <w:szCs w:val="24"/>
          <w:u w:val="single"/>
        </w:rPr>
        <w:lastRenderedPageBreak/>
        <w:t>(3) a fine not exceeding $1,500.00 for a third offense occurring within eighteen months of the first offense; or by both such fine and imprisonment.</w:t>
      </w:r>
    </w:p>
    <w:p w14:paraId="5C544EAB" w14:textId="77777777" w:rsidR="007B2905" w:rsidRDefault="007B2905" w:rsidP="007B2905">
      <w:pPr>
        <w:spacing w:line="270" w:lineRule="atLeast"/>
        <w:rPr>
          <w:rFonts w:ascii="Times New Roman" w:hAnsi="Times New Roman"/>
          <w:b/>
          <w:bCs/>
          <w:u w:val="single"/>
        </w:rPr>
      </w:pPr>
    </w:p>
    <w:p w14:paraId="2A4C41AA" w14:textId="26DFEF0B" w:rsidR="007B2905" w:rsidRDefault="007B2905" w:rsidP="007B2905">
      <w:pPr>
        <w:spacing w:line="270" w:lineRule="atLeast"/>
        <w:rPr>
          <w:rFonts w:ascii="Times New Roman" w:hAnsi="Times New Roman"/>
          <w:b/>
          <w:bCs/>
          <w:u w:val="single"/>
        </w:rPr>
      </w:pPr>
      <w:r>
        <w:rPr>
          <w:rFonts w:ascii="Times New Roman" w:hAnsi="Times New Roman"/>
          <w:b/>
          <w:bCs/>
          <w:u w:val="single"/>
        </w:rPr>
        <w:t>§ 57-24 Permits.</w:t>
      </w:r>
    </w:p>
    <w:p w14:paraId="3CB3D9E7" w14:textId="77777777" w:rsidR="007B2905" w:rsidRDefault="007B2905" w:rsidP="007B2905">
      <w:pPr>
        <w:spacing w:line="270" w:lineRule="atLeast"/>
        <w:rPr>
          <w:rFonts w:ascii="Times New Roman" w:hAnsi="Times New Roman"/>
          <w:b/>
          <w:bCs/>
          <w:u w:val="single"/>
        </w:rPr>
      </w:pPr>
    </w:p>
    <w:p w14:paraId="22090A5C" w14:textId="0D208FD8" w:rsidR="007B2905" w:rsidRPr="008F6976" w:rsidRDefault="007B2905" w:rsidP="000C0ECF">
      <w:pPr>
        <w:pStyle w:val="ListParagraph"/>
        <w:numPr>
          <w:ilvl w:val="0"/>
          <w:numId w:val="5"/>
        </w:numPr>
        <w:spacing w:line="270" w:lineRule="atLeast"/>
        <w:rPr>
          <w:rFonts w:ascii="Times New Roman" w:hAnsi="Times New Roman"/>
          <w:b/>
          <w:bCs/>
          <w:sz w:val="24"/>
          <w:szCs w:val="24"/>
          <w:u w:val="single"/>
        </w:rPr>
      </w:pPr>
      <w:r w:rsidRPr="008F6976">
        <w:rPr>
          <w:rFonts w:ascii="Times New Roman" w:hAnsi="Times New Roman"/>
          <w:b/>
          <w:bCs/>
          <w:sz w:val="24"/>
          <w:szCs w:val="24"/>
          <w:u w:val="single"/>
        </w:rPr>
        <w:t>Anyone seeking issuance of a special exception permit to operate a UAV, not otherwise permitted by another governmental authority, shall file an application with the Town Clerk on forms provided by the Town Clerk.</w:t>
      </w:r>
    </w:p>
    <w:p w14:paraId="3F495CDD" w14:textId="77777777" w:rsidR="007B2905" w:rsidRPr="008F6976" w:rsidRDefault="007B2905" w:rsidP="007B2905">
      <w:pPr>
        <w:pStyle w:val="ListParagraph"/>
        <w:spacing w:line="270" w:lineRule="atLeast"/>
        <w:ind w:left="1080"/>
        <w:rPr>
          <w:rFonts w:ascii="Times New Roman" w:hAnsi="Times New Roman"/>
          <w:b/>
          <w:bCs/>
          <w:sz w:val="24"/>
          <w:szCs w:val="24"/>
          <w:u w:val="single"/>
        </w:rPr>
      </w:pPr>
    </w:p>
    <w:p w14:paraId="6F55F282" w14:textId="77777777" w:rsidR="007B2905" w:rsidRPr="008F6976" w:rsidRDefault="007B2905" w:rsidP="000C0ECF">
      <w:pPr>
        <w:pStyle w:val="ListParagraph"/>
        <w:numPr>
          <w:ilvl w:val="0"/>
          <w:numId w:val="5"/>
        </w:numPr>
        <w:spacing w:line="270" w:lineRule="atLeast"/>
        <w:rPr>
          <w:rFonts w:ascii="Times New Roman" w:hAnsi="Times New Roman"/>
          <w:b/>
          <w:bCs/>
          <w:sz w:val="24"/>
          <w:szCs w:val="24"/>
          <w:u w:val="single"/>
        </w:rPr>
      </w:pPr>
      <w:r w:rsidRPr="008F6976">
        <w:rPr>
          <w:rFonts w:ascii="Times New Roman" w:hAnsi="Times New Roman"/>
          <w:b/>
          <w:bCs/>
          <w:sz w:val="24"/>
          <w:szCs w:val="24"/>
          <w:u w:val="single"/>
        </w:rPr>
        <w:t>Permit period. For the period beginning on October 1 and concluding on April 31, a seasonal use permit shall be available to applicants satisfying the permitting requirements of this chapter. For the period beginning on May 1 and concluding on September 31, a nonseasonal use permit shall be available to applicants satisfying the permitting requirements of this chapter when the applicant intends to use a UAV at a Town facility between the hours of 9:00 a.m. and 7:00 p.m.</w:t>
      </w:r>
    </w:p>
    <w:p w14:paraId="4F4562F5" w14:textId="77777777" w:rsidR="007B2905" w:rsidRPr="008F6976" w:rsidRDefault="007B2905" w:rsidP="007B2905">
      <w:pPr>
        <w:pStyle w:val="ListParagraph"/>
        <w:rPr>
          <w:rFonts w:ascii="Times New Roman" w:hAnsi="Times New Roman"/>
          <w:sz w:val="24"/>
          <w:szCs w:val="24"/>
        </w:rPr>
      </w:pPr>
    </w:p>
    <w:p w14:paraId="4D40B8C5" w14:textId="27E09F8F" w:rsidR="007B2905" w:rsidRPr="008F6976" w:rsidRDefault="007B2905" w:rsidP="000C0ECF">
      <w:pPr>
        <w:pStyle w:val="ListParagraph"/>
        <w:numPr>
          <w:ilvl w:val="0"/>
          <w:numId w:val="5"/>
        </w:numPr>
        <w:spacing w:line="270" w:lineRule="atLeast"/>
        <w:rPr>
          <w:rFonts w:ascii="Times New Roman" w:hAnsi="Times New Roman"/>
          <w:b/>
          <w:bCs/>
          <w:sz w:val="24"/>
          <w:szCs w:val="24"/>
          <w:u w:val="single"/>
        </w:rPr>
      </w:pPr>
      <w:r w:rsidRPr="008F6976">
        <w:rPr>
          <w:rFonts w:ascii="Times New Roman" w:hAnsi="Times New Roman"/>
          <w:b/>
          <w:bCs/>
          <w:sz w:val="24"/>
          <w:szCs w:val="24"/>
          <w:u w:val="single"/>
        </w:rPr>
        <w:t>Form of permit application.</w:t>
      </w:r>
    </w:p>
    <w:p w14:paraId="47D89919" w14:textId="7610DDAE" w:rsidR="007B2905" w:rsidRPr="008F6976" w:rsidRDefault="007B2905" w:rsidP="007B2905">
      <w:pPr>
        <w:spacing w:line="270" w:lineRule="atLeast"/>
        <w:rPr>
          <w:rFonts w:ascii="Times New Roman" w:hAnsi="Times New Roman" w:cs="Times New Roman"/>
        </w:rPr>
      </w:pPr>
      <w:r w:rsidRPr="008F6976">
        <w:rPr>
          <w:rFonts w:ascii="Times New Roman" w:hAnsi="Times New Roman" w:cs="Times New Roman"/>
        </w:rPr>
        <w:tab/>
      </w:r>
      <w:r w:rsidRPr="008F6976">
        <w:rPr>
          <w:rFonts w:ascii="Times New Roman" w:hAnsi="Times New Roman" w:cs="Times New Roman"/>
        </w:rPr>
        <w:tab/>
      </w:r>
    </w:p>
    <w:p w14:paraId="7AB688C9" w14:textId="77777777" w:rsidR="007B2905" w:rsidRPr="008F6976" w:rsidRDefault="007B2905" w:rsidP="000C0ECF">
      <w:pPr>
        <w:pStyle w:val="ListParagraph"/>
        <w:numPr>
          <w:ilvl w:val="0"/>
          <w:numId w:val="6"/>
        </w:numPr>
        <w:spacing w:line="270" w:lineRule="atLeast"/>
        <w:rPr>
          <w:rFonts w:ascii="Times New Roman" w:hAnsi="Times New Roman"/>
          <w:b/>
          <w:bCs/>
          <w:sz w:val="24"/>
          <w:szCs w:val="24"/>
          <w:u w:val="single"/>
        </w:rPr>
      </w:pPr>
      <w:r w:rsidRPr="008F6976">
        <w:rPr>
          <w:rFonts w:ascii="Times New Roman" w:hAnsi="Times New Roman"/>
          <w:b/>
          <w:bCs/>
          <w:sz w:val="24"/>
          <w:szCs w:val="24"/>
          <w:u w:val="single"/>
        </w:rPr>
        <w:t>The application for a permit shall set forth the following information:</w:t>
      </w:r>
    </w:p>
    <w:p w14:paraId="47AA90E3" w14:textId="4F760D01" w:rsidR="007B2905" w:rsidRPr="007B2905" w:rsidRDefault="007B2905" w:rsidP="007B2905">
      <w:pPr>
        <w:spacing w:line="270" w:lineRule="atLeast"/>
        <w:rPr>
          <w:rFonts w:ascii="Times New Roman" w:hAnsi="Times New Roman" w:cs="Times New Roman"/>
        </w:rPr>
      </w:pPr>
    </w:p>
    <w:p w14:paraId="792ABEAF" w14:textId="77777777" w:rsidR="007B2905" w:rsidRPr="008F6976" w:rsidRDefault="007B2905" w:rsidP="000C0ECF">
      <w:pPr>
        <w:pStyle w:val="ListParagraph"/>
        <w:numPr>
          <w:ilvl w:val="0"/>
          <w:numId w:val="7"/>
        </w:numPr>
        <w:spacing w:line="270" w:lineRule="atLeast"/>
        <w:rPr>
          <w:rFonts w:ascii="Times New Roman" w:hAnsi="Times New Roman"/>
          <w:b/>
          <w:bCs/>
          <w:sz w:val="24"/>
          <w:szCs w:val="24"/>
          <w:u w:val="single"/>
        </w:rPr>
      </w:pPr>
      <w:r w:rsidRPr="008F6976">
        <w:rPr>
          <w:rFonts w:ascii="Times New Roman" w:hAnsi="Times New Roman"/>
          <w:b/>
          <w:bCs/>
          <w:sz w:val="24"/>
          <w:szCs w:val="24"/>
          <w:u w:val="single"/>
        </w:rPr>
        <w:t>The name, address and telephone number of the person seeking to conduct such activity.</w:t>
      </w:r>
    </w:p>
    <w:p w14:paraId="1A6228D6" w14:textId="77777777" w:rsidR="002924F2" w:rsidRPr="008F6976" w:rsidRDefault="002924F2" w:rsidP="002924F2">
      <w:pPr>
        <w:pStyle w:val="ListParagraph"/>
        <w:spacing w:line="270" w:lineRule="atLeast"/>
        <w:ind w:left="2520"/>
        <w:rPr>
          <w:rFonts w:ascii="Times New Roman" w:hAnsi="Times New Roman"/>
          <w:b/>
          <w:bCs/>
          <w:sz w:val="24"/>
          <w:szCs w:val="24"/>
          <w:u w:val="single"/>
        </w:rPr>
      </w:pPr>
    </w:p>
    <w:p w14:paraId="595C6571" w14:textId="77777777" w:rsidR="007B2905" w:rsidRPr="008F6976" w:rsidRDefault="007B2905" w:rsidP="000C0ECF">
      <w:pPr>
        <w:pStyle w:val="ListParagraph"/>
        <w:numPr>
          <w:ilvl w:val="0"/>
          <w:numId w:val="7"/>
        </w:numPr>
        <w:spacing w:line="270" w:lineRule="atLeast"/>
        <w:rPr>
          <w:rFonts w:ascii="Times New Roman" w:hAnsi="Times New Roman"/>
          <w:b/>
          <w:bCs/>
          <w:sz w:val="24"/>
          <w:szCs w:val="24"/>
          <w:u w:val="single"/>
        </w:rPr>
      </w:pPr>
      <w:r w:rsidRPr="008F6976">
        <w:rPr>
          <w:rFonts w:ascii="Times New Roman" w:hAnsi="Times New Roman"/>
          <w:b/>
          <w:bCs/>
          <w:sz w:val="24"/>
          <w:szCs w:val="24"/>
          <w:u w:val="single"/>
        </w:rPr>
        <w:t>If the activity is proposed to be conducted for, on behalf of or by an organization, the name, principal address and telephone number of the organization.</w:t>
      </w:r>
    </w:p>
    <w:p w14:paraId="282A1842" w14:textId="77777777" w:rsidR="002924F2" w:rsidRPr="008F6976" w:rsidRDefault="002924F2" w:rsidP="002924F2">
      <w:pPr>
        <w:pStyle w:val="ListParagraph"/>
        <w:spacing w:line="270" w:lineRule="atLeast"/>
        <w:ind w:left="2520"/>
        <w:rPr>
          <w:rFonts w:ascii="Times New Roman" w:hAnsi="Times New Roman"/>
          <w:b/>
          <w:bCs/>
          <w:sz w:val="24"/>
          <w:szCs w:val="24"/>
          <w:u w:val="single"/>
        </w:rPr>
      </w:pPr>
    </w:p>
    <w:p w14:paraId="70D20995" w14:textId="77777777" w:rsidR="007B2905" w:rsidRPr="008F6976" w:rsidRDefault="007B2905" w:rsidP="000C0ECF">
      <w:pPr>
        <w:pStyle w:val="ListParagraph"/>
        <w:numPr>
          <w:ilvl w:val="0"/>
          <w:numId w:val="8"/>
        </w:numPr>
        <w:spacing w:line="270" w:lineRule="atLeast"/>
        <w:rPr>
          <w:rFonts w:ascii="Times New Roman" w:hAnsi="Times New Roman"/>
          <w:b/>
          <w:bCs/>
          <w:sz w:val="24"/>
          <w:szCs w:val="24"/>
          <w:u w:val="single"/>
        </w:rPr>
      </w:pPr>
      <w:r w:rsidRPr="008F6976">
        <w:rPr>
          <w:rFonts w:ascii="Times New Roman" w:hAnsi="Times New Roman"/>
          <w:b/>
          <w:bCs/>
          <w:sz w:val="24"/>
          <w:szCs w:val="24"/>
          <w:u w:val="single"/>
        </w:rPr>
        <w:t>The name, address and telephone number of the person or officers of the organization authorized to be responsible for the activity.</w:t>
      </w:r>
    </w:p>
    <w:p w14:paraId="5C694FE3" w14:textId="77777777" w:rsidR="002924F2" w:rsidRPr="008F6976" w:rsidRDefault="002924F2" w:rsidP="002924F2">
      <w:pPr>
        <w:pStyle w:val="ListParagraph"/>
        <w:spacing w:line="270" w:lineRule="atLeast"/>
        <w:ind w:left="2880"/>
        <w:rPr>
          <w:rFonts w:ascii="Times New Roman" w:hAnsi="Times New Roman"/>
          <w:b/>
          <w:bCs/>
          <w:sz w:val="24"/>
          <w:szCs w:val="24"/>
          <w:u w:val="single"/>
        </w:rPr>
      </w:pPr>
    </w:p>
    <w:p w14:paraId="16F4EEA1" w14:textId="77777777" w:rsidR="007B2905" w:rsidRPr="008F6976" w:rsidRDefault="007B2905" w:rsidP="000C0ECF">
      <w:pPr>
        <w:pStyle w:val="ListParagraph"/>
        <w:numPr>
          <w:ilvl w:val="0"/>
          <w:numId w:val="7"/>
        </w:numPr>
        <w:spacing w:line="270" w:lineRule="atLeast"/>
        <w:rPr>
          <w:rFonts w:ascii="Times New Roman" w:hAnsi="Times New Roman"/>
          <w:b/>
          <w:bCs/>
          <w:sz w:val="24"/>
          <w:szCs w:val="24"/>
          <w:u w:val="single"/>
        </w:rPr>
      </w:pPr>
      <w:r w:rsidRPr="008F6976">
        <w:rPr>
          <w:rFonts w:ascii="Times New Roman" w:hAnsi="Times New Roman"/>
          <w:b/>
          <w:bCs/>
          <w:sz w:val="24"/>
          <w:szCs w:val="24"/>
          <w:u w:val="single"/>
        </w:rPr>
        <w:t>The date when the activity is to be conducted.</w:t>
      </w:r>
    </w:p>
    <w:p w14:paraId="2E5497AD" w14:textId="77777777" w:rsidR="002924F2" w:rsidRPr="008F6976" w:rsidRDefault="002924F2" w:rsidP="002924F2">
      <w:pPr>
        <w:pStyle w:val="ListParagraph"/>
        <w:spacing w:line="270" w:lineRule="atLeast"/>
        <w:ind w:left="2520"/>
        <w:rPr>
          <w:rFonts w:ascii="Times New Roman" w:hAnsi="Times New Roman"/>
          <w:b/>
          <w:bCs/>
          <w:sz w:val="24"/>
          <w:szCs w:val="24"/>
          <w:u w:val="single"/>
        </w:rPr>
      </w:pPr>
    </w:p>
    <w:p w14:paraId="01A1149F" w14:textId="10F78532" w:rsidR="007B2905" w:rsidRPr="008F6976" w:rsidRDefault="007B2905" w:rsidP="000C0ECF">
      <w:pPr>
        <w:pStyle w:val="ListParagraph"/>
        <w:numPr>
          <w:ilvl w:val="0"/>
          <w:numId w:val="7"/>
        </w:numPr>
        <w:spacing w:line="270" w:lineRule="atLeast"/>
        <w:rPr>
          <w:rFonts w:ascii="Times New Roman" w:hAnsi="Times New Roman"/>
          <w:b/>
          <w:bCs/>
          <w:sz w:val="24"/>
          <w:szCs w:val="24"/>
          <w:u w:val="single"/>
        </w:rPr>
      </w:pPr>
      <w:r w:rsidRPr="008F6976">
        <w:rPr>
          <w:rFonts w:ascii="Times New Roman" w:hAnsi="Times New Roman"/>
          <w:b/>
          <w:bCs/>
          <w:sz w:val="24"/>
          <w:szCs w:val="24"/>
          <w:u w:val="single"/>
        </w:rPr>
        <w:t>Description of any photographic, video and/or audio recording capabilities of the UA</w:t>
      </w:r>
      <w:r w:rsidR="000C0ECF" w:rsidRPr="008F6976">
        <w:rPr>
          <w:rFonts w:ascii="Times New Roman" w:hAnsi="Times New Roman"/>
          <w:b/>
          <w:bCs/>
          <w:sz w:val="24"/>
          <w:szCs w:val="24"/>
          <w:u w:val="single"/>
        </w:rPr>
        <w:t>V</w:t>
      </w:r>
      <w:r w:rsidRPr="008F6976">
        <w:rPr>
          <w:rFonts w:ascii="Times New Roman" w:hAnsi="Times New Roman"/>
          <w:b/>
          <w:bCs/>
          <w:sz w:val="24"/>
          <w:szCs w:val="24"/>
          <w:u w:val="single"/>
        </w:rPr>
        <w:t xml:space="preserve"> as well as any attachments to the UA</w:t>
      </w:r>
      <w:r w:rsidR="000C0ECF" w:rsidRPr="008F6976">
        <w:rPr>
          <w:rFonts w:ascii="Times New Roman" w:hAnsi="Times New Roman"/>
          <w:b/>
          <w:bCs/>
          <w:sz w:val="24"/>
          <w:szCs w:val="24"/>
          <w:u w:val="single"/>
        </w:rPr>
        <w:t>V</w:t>
      </w:r>
      <w:r w:rsidRPr="008F6976">
        <w:rPr>
          <w:rFonts w:ascii="Times New Roman" w:hAnsi="Times New Roman"/>
          <w:b/>
          <w:bCs/>
          <w:sz w:val="24"/>
          <w:szCs w:val="24"/>
          <w:u w:val="single"/>
        </w:rPr>
        <w:t>.</w:t>
      </w:r>
    </w:p>
    <w:p w14:paraId="31D8048A" w14:textId="77777777" w:rsidR="002924F2" w:rsidRPr="008F6976" w:rsidRDefault="002924F2" w:rsidP="002924F2">
      <w:pPr>
        <w:pStyle w:val="ListParagraph"/>
        <w:spacing w:line="270" w:lineRule="atLeast"/>
        <w:ind w:left="2520"/>
        <w:rPr>
          <w:rFonts w:ascii="Times New Roman" w:hAnsi="Times New Roman"/>
          <w:b/>
          <w:bCs/>
          <w:sz w:val="24"/>
          <w:szCs w:val="24"/>
          <w:u w:val="single"/>
        </w:rPr>
      </w:pPr>
    </w:p>
    <w:p w14:paraId="41971751" w14:textId="7FF57AF0" w:rsidR="007B2905" w:rsidRPr="008F6976" w:rsidRDefault="007B2905" w:rsidP="000C0ECF">
      <w:pPr>
        <w:pStyle w:val="ListParagraph"/>
        <w:numPr>
          <w:ilvl w:val="0"/>
          <w:numId w:val="7"/>
        </w:numPr>
        <w:spacing w:line="270" w:lineRule="atLeast"/>
        <w:rPr>
          <w:rFonts w:ascii="Times New Roman" w:hAnsi="Times New Roman"/>
          <w:b/>
          <w:bCs/>
          <w:sz w:val="24"/>
          <w:szCs w:val="24"/>
          <w:u w:val="single"/>
        </w:rPr>
      </w:pPr>
      <w:r w:rsidRPr="008F6976">
        <w:rPr>
          <w:rFonts w:ascii="Times New Roman" w:hAnsi="Times New Roman"/>
          <w:b/>
          <w:bCs/>
          <w:sz w:val="24"/>
          <w:szCs w:val="24"/>
          <w:u w:val="single"/>
        </w:rPr>
        <w:t>The UA</w:t>
      </w:r>
      <w:r w:rsidR="000C0ECF" w:rsidRPr="008F6976">
        <w:rPr>
          <w:rFonts w:ascii="Times New Roman" w:hAnsi="Times New Roman"/>
          <w:b/>
          <w:bCs/>
          <w:sz w:val="24"/>
          <w:szCs w:val="24"/>
          <w:u w:val="single"/>
        </w:rPr>
        <w:t>V</w:t>
      </w:r>
      <w:r w:rsidRPr="008F6976">
        <w:rPr>
          <w:rFonts w:ascii="Times New Roman" w:hAnsi="Times New Roman"/>
          <w:b/>
          <w:bCs/>
          <w:sz w:val="24"/>
          <w:szCs w:val="24"/>
          <w:u w:val="single"/>
        </w:rPr>
        <w:t xml:space="preserve"> operator's AMA membership number, if any, or, where applicable, the UA</w:t>
      </w:r>
      <w:r w:rsidR="000C0ECF" w:rsidRPr="008F6976">
        <w:rPr>
          <w:rFonts w:ascii="Times New Roman" w:hAnsi="Times New Roman"/>
          <w:b/>
          <w:bCs/>
          <w:sz w:val="24"/>
          <w:szCs w:val="24"/>
          <w:u w:val="single"/>
        </w:rPr>
        <w:t>V</w:t>
      </w:r>
      <w:r w:rsidRPr="008F6976">
        <w:rPr>
          <w:rFonts w:ascii="Times New Roman" w:hAnsi="Times New Roman"/>
          <w:b/>
          <w:bCs/>
          <w:sz w:val="24"/>
          <w:szCs w:val="24"/>
          <w:u w:val="single"/>
        </w:rPr>
        <w:t>'s FAA registration number.</w:t>
      </w:r>
    </w:p>
    <w:p w14:paraId="05A7E68B" w14:textId="77777777" w:rsidR="002924F2" w:rsidRPr="008F6976" w:rsidRDefault="002924F2" w:rsidP="002924F2">
      <w:pPr>
        <w:pStyle w:val="ListParagraph"/>
        <w:spacing w:line="270" w:lineRule="atLeast"/>
        <w:ind w:left="2520"/>
        <w:rPr>
          <w:rFonts w:ascii="Times New Roman" w:hAnsi="Times New Roman"/>
          <w:b/>
          <w:bCs/>
          <w:sz w:val="24"/>
          <w:szCs w:val="24"/>
          <w:u w:val="single"/>
        </w:rPr>
      </w:pPr>
    </w:p>
    <w:p w14:paraId="2684D602" w14:textId="77777777" w:rsidR="002924F2" w:rsidRPr="008F6976" w:rsidRDefault="007B2905" w:rsidP="000C0ECF">
      <w:pPr>
        <w:pStyle w:val="ListParagraph"/>
        <w:numPr>
          <w:ilvl w:val="0"/>
          <w:numId w:val="8"/>
        </w:numPr>
        <w:spacing w:line="270" w:lineRule="atLeast"/>
        <w:ind w:left="1944"/>
        <w:rPr>
          <w:rFonts w:ascii="Times New Roman" w:hAnsi="Times New Roman"/>
          <w:b/>
          <w:bCs/>
          <w:sz w:val="24"/>
          <w:szCs w:val="24"/>
          <w:u w:val="single"/>
        </w:rPr>
      </w:pPr>
      <w:r w:rsidRPr="008F6976">
        <w:rPr>
          <w:rFonts w:ascii="Times New Roman" w:hAnsi="Times New Roman"/>
          <w:b/>
          <w:bCs/>
          <w:sz w:val="24"/>
          <w:szCs w:val="24"/>
          <w:u w:val="single"/>
        </w:rPr>
        <w:t>For purposes of a nonseasonal use application, and in addition to the information required by Subsection </w:t>
      </w:r>
      <w:hyperlink r:id="rId6" w:anchor="32603275" w:history="1">
        <w:r w:rsidRPr="008F6976">
          <w:rPr>
            <w:rStyle w:val="Hyperlink"/>
            <w:rFonts w:ascii="Times New Roman" w:hAnsi="Times New Roman"/>
            <w:b/>
            <w:bCs/>
            <w:sz w:val="24"/>
            <w:szCs w:val="24"/>
            <w:lang w:bidi="hi-IN"/>
          </w:rPr>
          <w:t>C(1)</w:t>
        </w:r>
      </w:hyperlink>
      <w:r w:rsidRPr="008F6976">
        <w:rPr>
          <w:rFonts w:ascii="Times New Roman" w:hAnsi="Times New Roman"/>
          <w:b/>
          <w:bCs/>
          <w:sz w:val="24"/>
          <w:szCs w:val="24"/>
          <w:u w:val="single"/>
        </w:rPr>
        <w:t> of this section, the applicant shall set forth in the permit application:</w:t>
      </w:r>
    </w:p>
    <w:p w14:paraId="06102230" w14:textId="77777777" w:rsidR="002924F2" w:rsidRPr="008F6976" w:rsidRDefault="002924F2" w:rsidP="002924F2">
      <w:pPr>
        <w:pStyle w:val="ListParagraph"/>
        <w:spacing w:line="270" w:lineRule="atLeast"/>
        <w:ind w:left="1944"/>
        <w:rPr>
          <w:rFonts w:ascii="Times New Roman" w:hAnsi="Times New Roman"/>
          <w:b/>
          <w:bCs/>
          <w:sz w:val="24"/>
          <w:szCs w:val="24"/>
          <w:u w:val="single"/>
        </w:rPr>
      </w:pPr>
    </w:p>
    <w:p w14:paraId="42613853" w14:textId="77777777" w:rsidR="002924F2" w:rsidRPr="008F6976" w:rsidRDefault="007B2905" w:rsidP="000C0ECF">
      <w:pPr>
        <w:pStyle w:val="ListParagraph"/>
        <w:numPr>
          <w:ilvl w:val="0"/>
          <w:numId w:val="9"/>
        </w:numPr>
        <w:spacing w:line="270" w:lineRule="atLeast"/>
        <w:rPr>
          <w:rFonts w:ascii="Times New Roman" w:hAnsi="Times New Roman"/>
          <w:b/>
          <w:bCs/>
          <w:sz w:val="24"/>
          <w:szCs w:val="24"/>
          <w:u w:val="single"/>
        </w:rPr>
      </w:pPr>
      <w:r w:rsidRPr="008F6976">
        <w:rPr>
          <w:rFonts w:ascii="Times New Roman" w:hAnsi="Times New Roman"/>
          <w:b/>
          <w:bCs/>
          <w:sz w:val="24"/>
          <w:szCs w:val="24"/>
          <w:u w:val="single"/>
        </w:rPr>
        <w:t>The number of persons who will be involved conducting the activity(ies).</w:t>
      </w:r>
    </w:p>
    <w:p w14:paraId="6FB5C0CA" w14:textId="77777777" w:rsidR="002924F2" w:rsidRPr="008F6976" w:rsidRDefault="002924F2" w:rsidP="002924F2">
      <w:pPr>
        <w:spacing w:line="270" w:lineRule="atLeast"/>
        <w:rPr>
          <w:rFonts w:ascii="Times New Roman" w:hAnsi="Times New Roman" w:cs="Times New Roman"/>
          <w:b/>
          <w:bCs/>
          <w:u w:val="single"/>
        </w:rPr>
      </w:pPr>
    </w:p>
    <w:p w14:paraId="47EC4EA8" w14:textId="77777777" w:rsidR="002924F2" w:rsidRPr="008F6976" w:rsidRDefault="007B2905" w:rsidP="000C0ECF">
      <w:pPr>
        <w:pStyle w:val="ListParagraph"/>
        <w:numPr>
          <w:ilvl w:val="0"/>
          <w:numId w:val="9"/>
        </w:numPr>
        <w:spacing w:line="270" w:lineRule="atLeast"/>
        <w:rPr>
          <w:rFonts w:ascii="Times New Roman" w:hAnsi="Times New Roman"/>
          <w:b/>
          <w:bCs/>
          <w:sz w:val="24"/>
          <w:szCs w:val="24"/>
          <w:u w:val="single"/>
        </w:rPr>
      </w:pPr>
      <w:r w:rsidRPr="008F6976">
        <w:rPr>
          <w:rFonts w:ascii="Times New Roman" w:hAnsi="Times New Roman"/>
          <w:b/>
          <w:bCs/>
          <w:sz w:val="24"/>
          <w:szCs w:val="24"/>
          <w:u w:val="single"/>
        </w:rPr>
        <w:t>The area over which the activity(ies) is (are) proposed to be conducted as well as the starting point and the termination point.</w:t>
      </w:r>
    </w:p>
    <w:p w14:paraId="54BB363E" w14:textId="77777777" w:rsidR="002924F2" w:rsidRPr="008F6976" w:rsidRDefault="002924F2" w:rsidP="002924F2">
      <w:pPr>
        <w:pStyle w:val="ListParagraph"/>
        <w:spacing w:line="270" w:lineRule="atLeast"/>
        <w:ind w:left="2514"/>
        <w:rPr>
          <w:rFonts w:ascii="Times New Roman" w:hAnsi="Times New Roman"/>
          <w:b/>
          <w:bCs/>
          <w:sz w:val="24"/>
          <w:szCs w:val="24"/>
          <w:u w:val="single"/>
        </w:rPr>
      </w:pPr>
    </w:p>
    <w:p w14:paraId="6071B84A" w14:textId="77777777" w:rsidR="002924F2" w:rsidRPr="008F6976" w:rsidRDefault="007B2905" w:rsidP="000C0ECF">
      <w:pPr>
        <w:pStyle w:val="ListParagraph"/>
        <w:numPr>
          <w:ilvl w:val="0"/>
          <w:numId w:val="9"/>
        </w:numPr>
        <w:spacing w:line="270" w:lineRule="atLeast"/>
        <w:rPr>
          <w:rFonts w:ascii="Times New Roman" w:hAnsi="Times New Roman"/>
          <w:b/>
          <w:bCs/>
          <w:sz w:val="24"/>
          <w:szCs w:val="24"/>
          <w:u w:val="single"/>
        </w:rPr>
      </w:pPr>
      <w:r w:rsidRPr="008F6976">
        <w:rPr>
          <w:rFonts w:ascii="Times New Roman" w:hAnsi="Times New Roman"/>
          <w:b/>
          <w:bCs/>
          <w:sz w:val="24"/>
          <w:szCs w:val="24"/>
          <w:u w:val="single"/>
        </w:rPr>
        <w:t>The times when the activity(ies) is (are) proposed to commence and terminate.</w:t>
      </w:r>
    </w:p>
    <w:p w14:paraId="16DD4C61" w14:textId="77777777" w:rsidR="002924F2" w:rsidRPr="008F6976" w:rsidRDefault="002924F2" w:rsidP="002924F2">
      <w:pPr>
        <w:pStyle w:val="ListParagraph"/>
        <w:spacing w:line="270" w:lineRule="atLeast"/>
        <w:ind w:left="2514"/>
        <w:rPr>
          <w:rFonts w:ascii="Times New Roman" w:hAnsi="Times New Roman"/>
          <w:b/>
          <w:bCs/>
          <w:sz w:val="24"/>
          <w:szCs w:val="24"/>
          <w:u w:val="single"/>
        </w:rPr>
      </w:pPr>
    </w:p>
    <w:p w14:paraId="7E62215A" w14:textId="77110DA9" w:rsidR="007B2905" w:rsidRPr="008F6976" w:rsidRDefault="007B2905" w:rsidP="000C0ECF">
      <w:pPr>
        <w:pStyle w:val="ListParagraph"/>
        <w:numPr>
          <w:ilvl w:val="0"/>
          <w:numId w:val="9"/>
        </w:numPr>
        <w:spacing w:line="270" w:lineRule="atLeast"/>
        <w:rPr>
          <w:rFonts w:ascii="Times New Roman" w:hAnsi="Times New Roman"/>
          <w:b/>
          <w:bCs/>
          <w:sz w:val="24"/>
          <w:szCs w:val="24"/>
          <w:u w:val="single"/>
        </w:rPr>
      </w:pPr>
      <w:r w:rsidRPr="008F6976">
        <w:rPr>
          <w:rFonts w:ascii="Times New Roman" w:hAnsi="Times New Roman"/>
          <w:b/>
          <w:bCs/>
          <w:sz w:val="24"/>
          <w:szCs w:val="24"/>
          <w:u w:val="single"/>
        </w:rPr>
        <w:t>The altitude(s) of the proposed UA</w:t>
      </w:r>
      <w:r w:rsidR="000C0ECF" w:rsidRPr="008F6976">
        <w:rPr>
          <w:rFonts w:ascii="Times New Roman" w:hAnsi="Times New Roman"/>
          <w:b/>
          <w:bCs/>
          <w:sz w:val="24"/>
          <w:szCs w:val="24"/>
          <w:u w:val="single"/>
        </w:rPr>
        <w:t>V</w:t>
      </w:r>
      <w:r w:rsidRPr="008F6976">
        <w:rPr>
          <w:rFonts w:ascii="Times New Roman" w:hAnsi="Times New Roman"/>
          <w:b/>
          <w:bCs/>
          <w:sz w:val="24"/>
          <w:szCs w:val="24"/>
          <w:u w:val="single"/>
        </w:rPr>
        <w:t xml:space="preserve"> flight.</w:t>
      </w:r>
    </w:p>
    <w:p w14:paraId="0CD25146" w14:textId="77777777" w:rsidR="002924F2" w:rsidRPr="008F6976" w:rsidRDefault="002924F2" w:rsidP="002924F2">
      <w:pPr>
        <w:pStyle w:val="ListParagraph"/>
        <w:spacing w:line="270" w:lineRule="atLeast"/>
        <w:ind w:left="2514"/>
        <w:rPr>
          <w:rFonts w:ascii="Times New Roman" w:hAnsi="Times New Roman"/>
          <w:b/>
          <w:bCs/>
          <w:sz w:val="24"/>
          <w:szCs w:val="24"/>
          <w:u w:val="single"/>
        </w:rPr>
      </w:pPr>
    </w:p>
    <w:p w14:paraId="2C187B7A" w14:textId="33197B5B" w:rsidR="007B2905" w:rsidRPr="008F6976" w:rsidRDefault="007B2905" w:rsidP="000C0ECF">
      <w:pPr>
        <w:pStyle w:val="ListParagraph"/>
        <w:numPr>
          <w:ilvl w:val="0"/>
          <w:numId w:val="5"/>
        </w:numPr>
        <w:spacing w:line="270" w:lineRule="atLeast"/>
        <w:rPr>
          <w:rFonts w:ascii="Times New Roman" w:hAnsi="Times New Roman"/>
          <w:b/>
          <w:bCs/>
          <w:sz w:val="24"/>
          <w:szCs w:val="24"/>
          <w:u w:val="single"/>
        </w:rPr>
      </w:pPr>
      <w:r w:rsidRPr="008F6976">
        <w:rPr>
          <w:rFonts w:ascii="Times New Roman" w:hAnsi="Times New Roman"/>
          <w:b/>
          <w:bCs/>
          <w:sz w:val="24"/>
          <w:szCs w:val="24"/>
          <w:u w:val="single"/>
        </w:rPr>
        <w:t>Waiver of time limitation: The Town Clerk, where good cause is shown therefor, shall have the authority to consider any application hereunder which is filed less than 15 days prior to the proposed activity date.</w:t>
      </w:r>
    </w:p>
    <w:p w14:paraId="6598D679" w14:textId="77777777" w:rsidR="002924F2" w:rsidRPr="008F6976" w:rsidRDefault="002924F2" w:rsidP="002924F2">
      <w:pPr>
        <w:pStyle w:val="ListParagraph"/>
        <w:spacing w:line="270" w:lineRule="atLeast"/>
        <w:ind w:left="1080"/>
        <w:rPr>
          <w:rFonts w:ascii="Times New Roman" w:hAnsi="Times New Roman"/>
          <w:b/>
          <w:bCs/>
          <w:sz w:val="24"/>
          <w:szCs w:val="24"/>
          <w:u w:val="single"/>
        </w:rPr>
      </w:pPr>
    </w:p>
    <w:p w14:paraId="4245BECD" w14:textId="62B99921" w:rsidR="007B2905" w:rsidRPr="007B2905" w:rsidRDefault="00F2435C" w:rsidP="007B2905">
      <w:pPr>
        <w:spacing w:line="270" w:lineRule="atLeast"/>
        <w:rPr>
          <w:rFonts w:ascii="Times New Roman" w:hAnsi="Times New Roman" w:cs="Times New Roman"/>
          <w:b/>
          <w:bCs/>
          <w:color w:val="auto"/>
          <w:u w:val="single"/>
        </w:rPr>
      </w:pPr>
      <w:hyperlink r:id="rId7" w:anchor="32603287" w:history="1">
        <w:r w:rsidR="007B2905" w:rsidRPr="007B2905">
          <w:rPr>
            <w:rStyle w:val="Hyperlink"/>
            <w:rFonts w:ascii="Times New Roman" w:hAnsi="Times New Roman" w:cs="Times New Roman"/>
            <w:b/>
            <w:bCs/>
            <w:color w:val="auto"/>
          </w:rPr>
          <w:t>§ </w:t>
        </w:r>
        <w:r w:rsidR="002924F2" w:rsidRPr="008F6976">
          <w:rPr>
            <w:rStyle w:val="Hyperlink"/>
            <w:rFonts w:ascii="Times New Roman" w:hAnsi="Times New Roman" w:cs="Times New Roman"/>
            <w:b/>
            <w:bCs/>
            <w:color w:val="auto"/>
          </w:rPr>
          <w:t xml:space="preserve">57-25 </w:t>
        </w:r>
        <w:r w:rsidR="007B2905" w:rsidRPr="007B2905">
          <w:rPr>
            <w:rStyle w:val="Hyperlink"/>
            <w:rFonts w:ascii="Times New Roman" w:hAnsi="Times New Roman" w:cs="Times New Roman"/>
            <w:b/>
            <w:bCs/>
            <w:color w:val="auto"/>
          </w:rPr>
          <w:t>Insurance requirement.</w:t>
        </w:r>
      </w:hyperlink>
    </w:p>
    <w:p w14:paraId="74163475" w14:textId="77777777" w:rsidR="002924F2" w:rsidRPr="008F6976" w:rsidRDefault="002924F2" w:rsidP="007B2905">
      <w:pPr>
        <w:spacing w:line="270" w:lineRule="atLeast"/>
        <w:rPr>
          <w:rFonts w:ascii="Times New Roman" w:hAnsi="Times New Roman" w:cs="Times New Roman"/>
          <w:b/>
          <w:bCs/>
          <w:color w:val="auto"/>
          <w:u w:val="single"/>
        </w:rPr>
      </w:pPr>
    </w:p>
    <w:p w14:paraId="3B44B3DA" w14:textId="57F2A5BC" w:rsidR="007B2905" w:rsidRPr="008F6976" w:rsidRDefault="007B2905" w:rsidP="000C0ECF">
      <w:pPr>
        <w:pStyle w:val="ListParagraph"/>
        <w:numPr>
          <w:ilvl w:val="0"/>
          <w:numId w:val="10"/>
        </w:numPr>
        <w:spacing w:line="270" w:lineRule="atLeast"/>
        <w:rPr>
          <w:rFonts w:ascii="Times New Roman" w:hAnsi="Times New Roman"/>
          <w:b/>
          <w:bCs/>
          <w:sz w:val="24"/>
          <w:szCs w:val="24"/>
          <w:u w:val="single"/>
        </w:rPr>
      </w:pPr>
      <w:r w:rsidRPr="008F6976">
        <w:rPr>
          <w:rFonts w:ascii="Times New Roman" w:hAnsi="Times New Roman"/>
          <w:b/>
          <w:bCs/>
          <w:sz w:val="24"/>
          <w:szCs w:val="24"/>
          <w:u w:val="single"/>
        </w:rPr>
        <w:t>As part of the application for a permit to operate a UA</w:t>
      </w:r>
      <w:r w:rsidR="002924F2" w:rsidRPr="008F6976">
        <w:rPr>
          <w:rFonts w:ascii="Times New Roman" w:hAnsi="Times New Roman"/>
          <w:b/>
          <w:bCs/>
          <w:sz w:val="24"/>
          <w:szCs w:val="24"/>
          <w:u w:val="single"/>
        </w:rPr>
        <w:t xml:space="preserve">V </w:t>
      </w:r>
      <w:r w:rsidRPr="008F6976">
        <w:rPr>
          <w:rFonts w:ascii="Times New Roman" w:hAnsi="Times New Roman"/>
          <w:b/>
          <w:bCs/>
          <w:sz w:val="24"/>
          <w:szCs w:val="24"/>
          <w:u w:val="single"/>
        </w:rPr>
        <w:t xml:space="preserve">under the terms of this chapter, the applicant must provide proof of liability insurance, naming the Town of </w:t>
      </w:r>
      <w:r w:rsidR="002924F2" w:rsidRPr="008F6976">
        <w:rPr>
          <w:rFonts w:ascii="Times New Roman" w:hAnsi="Times New Roman"/>
          <w:b/>
          <w:bCs/>
          <w:sz w:val="24"/>
          <w:szCs w:val="24"/>
          <w:u w:val="single"/>
        </w:rPr>
        <w:t>North Hempstead</w:t>
      </w:r>
      <w:r w:rsidRPr="008F6976">
        <w:rPr>
          <w:rFonts w:ascii="Times New Roman" w:hAnsi="Times New Roman"/>
          <w:b/>
          <w:bCs/>
          <w:sz w:val="24"/>
          <w:szCs w:val="24"/>
          <w:u w:val="single"/>
        </w:rPr>
        <w:t xml:space="preserve"> as a named insured, in the following minimum limits:</w:t>
      </w:r>
    </w:p>
    <w:p w14:paraId="6E7EA9A4" w14:textId="77777777" w:rsidR="002924F2" w:rsidRPr="008F6976" w:rsidRDefault="002924F2" w:rsidP="007B2905">
      <w:pPr>
        <w:spacing w:line="270" w:lineRule="atLeast"/>
        <w:rPr>
          <w:rFonts w:ascii="Times New Roman" w:hAnsi="Times New Roman" w:cs="Times New Roman"/>
          <w:b/>
          <w:bCs/>
          <w:color w:val="auto"/>
          <w:u w:val="single"/>
        </w:rPr>
      </w:pPr>
    </w:p>
    <w:p w14:paraId="0C2D72C5" w14:textId="15B9E648" w:rsidR="007B2905" w:rsidRPr="008F6976" w:rsidRDefault="007B2905" w:rsidP="000C0ECF">
      <w:pPr>
        <w:pStyle w:val="ListParagraph"/>
        <w:numPr>
          <w:ilvl w:val="0"/>
          <w:numId w:val="11"/>
        </w:numPr>
        <w:spacing w:line="270" w:lineRule="atLeast"/>
        <w:rPr>
          <w:rFonts w:ascii="Times New Roman" w:hAnsi="Times New Roman"/>
          <w:b/>
          <w:bCs/>
          <w:sz w:val="24"/>
          <w:szCs w:val="24"/>
          <w:u w:val="single"/>
        </w:rPr>
      </w:pPr>
      <w:r w:rsidRPr="008F6976">
        <w:rPr>
          <w:rFonts w:ascii="Times New Roman" w:hAnsi="Times New Roman"/>
          <w:b/>
          <w:bCs/>
          <w:sz w:val="24"/>
          <w:szCs w:val="24"/>
          <w:u w:val="single"/>
        </w:rPr>
        <w:t>General liability: $1,000,000.</w:t>
      </w:r>
    </w:p>
    <w:p w14:paraId="37B06E68" w14:textId="77777777" w:rsidR="002924F2" w:rsidRPr="008F6976" w:rsidRDefault="002924F2" w:rsidP="002924F2">
      <w:pPr>
        <w:pStyle w:val="ListParagraph"/>
        <w:spacing w:line="270" w:lineRule="atLeast"/>
        <w:ind w:left="1800"/>
        <w:rPr>
          <w:rFonts w:ascii="Times New Roman" w:hAnsi="Times New Roman"/>
          <w:b/>
          <w:bCs/>
          <w:sz w:val="24"/>
          <w:szCs w:val="24"/>
          <w:u w:val="single"/>
        </w:rPr>
      </w:pPr>
    </w:p>
    <w:p w14:paraId="6A06DF68" w14:textId="223015A9" w:rsidR="007B2905" w:rsidRPr="008F6976" w:rsidRDefault="007B2905" w:rsidP="000C0ECF">
      <w:pPr>
        <w:pStyle w:val="ListParagraph"/>
        <w:numPr>
          <w:ilvl w:val="0"/>
          <w:numId w:val="11"/>
        </w:numPr>
        <w:spacing w:line="270" w:lineRule="atLeast"/>
        <w:rPr>
          <w:rFonts w:ascii="Times New Roman" w:hAnsi="Times New Roman"/>
          <w:b/>
          <w:bCs/>
          <w:sz w:val="24"/>
          <w:szCs w:val="24"/>
          <w:u w:val="single"/>
        </w:rPr>
      </w:pPr>
      <w:r w:rsidRPr="008F6976">
        <w:rPr>
          <w:rFonts w:ascii="Times New Roman" w:hAnsi="Times New Roman"/>
          <w:b/>
          <w:bCs/>
          <w:sz w:val="24"/>
          <w:szCs w:val="24"/>
          <w:u w:val="single"/>
        </w:rPr>
        <w:t>Bodily injury: $500,000 individual.</w:t>
      </w:r>
    </w:p>
    <w:p w14:paraId="39F17376" w14:textId="77777777" w:rsidR="002924F2" w:rsidRPr="008F6976" w:rsidRDefault="002924F2" w:rsidP="002924F2">
      <w:pPr>
        <w:pStyle w:val="ListParagraph"/>
        <w:spacing w:line="270" w:lineRule="atLeast"/>
        <w:ind w:left="1800"/>
        <w:rPr>
          <w:rFonts w:ascii="Times New Roman" w:hAnsi="Times New Roman"/>
          <w:b/>
          <w:bCs/>
          <w:sz w:val="24"/>
          <w:szCs w:val="24"/>
          <w:u w:val="single"/>
        </w:rPr>
      </w:pPr>
    </w:p>
    <w:p w14:paraId="61C6FABD" w14:textId="41EAF67D" w:rsidR="007B2905" w:rsidRPr="008F6976" w:rsidRDefault="007B2905" w:rsidP="000C0ECF">
      <w:pPr>
        <w:pStyle w:val="ListParagraph"/>
        <w:numPr>
          <w:ilvl w:val="0"/>
          <w:numId w:val="11"/>
        </w:numPr>
        <w:spacing w:line="270" w:lineRule="atLeast"/>
        <w:rPr>
          <w:rFonts w:ascii="Times New Roman" w:hAnsi="Times New Roman"/>
          <w:b/>
          <w:bCs/>
          <w:sz w:val="24"/>
          <w:szCs w:val="24"/>
          <w:u w:val="single"/>
        </w:rPr>
      </w:pPr>
      <w:r w:rsidRPr="008F6976">
        <w:rPr>
          <w:rFonts w:ascii="Times New Roman" w:hAnsi="Times New Roman"/>
          <w:b/>
          <w:bCs/>
          <w:sz w:val="24"/>
          <w:szCs w:val="24"/>
          <w:u w:val="single"/>
        </w:rPr>
        <w:t>Bodily injury: $1,000,000 single accident.</w:t>
      </w:r>
    </w:p>
    <w:p w14:paraId="0324BC6E" w14:textId="77777777" w:rsidR="002924F2" w:rsidRPr="008F6976" w:rsidRDefault="002924F2" w:rsidP="002924F2">
      <w:pPr>
        <w:pStyle w:val="ListParagraph"/>
        <w:spacing w:line="270" w:lineRule="atLeast"/>
        <w:ind w:left="1800"/>
        <w:rPr>
          <w:rFonts w:ascii="Times New Roman" w:hAnsi="Times New Roman"/>
          <w:b/>
          <w:bCs/>
          <w:sz w:val="24"/>
          <w:szCs w:val="24"/>
          <w:u w:val="single"/>
        </w:rPr>
      </w:pPr>
    </w:p>
    <w:p w14:paraId="4C03D126" w14:textId="1BC96240" w:rsidR="007B2905" w:rsidRPr="008F6976" w:rsidRDefault="007B2905" w:rsidP="000C0ECF">
      <w:pPr>
        <w:pStyle w:val="ListParagraph"/>
        <w:numPr>
          <w:ilvl w:val="0"/>
          <w:numId w:val="11"/>
        </w:numPr>
        <w:spacing w:line="270" w:lineRule="atLeast"/>
        <w:rPr>
          <w:rFonts w:ascii="Times New Roman" w:hAnsi="Times New Roman"/>
          <w:b/>
          <w:bCs/>
          <w:sz w:val="24"/>
          <w:szCs w:val="24"/>
          <w:u w:val="single"/>
        </w:rPr>
      </w:pPr>
      <w:r w:rsidRPr="008F6976">
        <w:rPr>
          <w:rFonts w:ascii="Times New Roman" w:hAnsi="Times New Roman"/>
          <w:b/>
          <w:bCs/>
          <w:sz w:val="24"/>
          <w:szCs w:val="24"/>
          <w:u w:val="single"/>
        </w:rPr>
        <w:t>Property damage: $500,000.</w:t>
      </w:r>
    </w:p>
    <w:p w14:paraId="5E9366E7" w14:textId="77777777" w:rsidR="002924F2" w:rsidRPr="008F6976" w:rsidRDefault="002924F2" w:rsidP="002924F2">
      <w:pPr>
        <w:pStyle w:val="ListParagraph"/>
        <w:spacing w:line="270" w:lineRule="atLeast"/>
        <w:ind w:left="1800"/>
        <w:rPr>
          <w:rFonts w:ascii="Times New Roman" w:hAnsi="Times New Roman"/>
          <w:b/>
          <w:bCs/>
          <w:sz w:val="24"/>
          <w:szCs w:val="24"/>
          <w:u w:val="single"/>
        </w:rPr>
      </w:pPr>
    </w:p>
    <w:p w14:paraId="207FA73D" w14:textId="5B5FF4D3" w:rsidR="007B2905" w:rsidRPr="008F6976" w:rsidRDefault="007B2905" w:rsidP="000C0ECF">
      <w:pPr>
        <w:pStyle w:val="ListParagraph"/>
        <w:numPr>
          <w:ilvl w:val="0"/>
          <w:numId w:val="10"/>
        </w:numPr>
        <w:spacing w:line="270" w:lineRule="atLeast"/>
        <w:rPr>
          <w:rFonts w:ascii="Times New Roman" w:hAnsi="Times New Roman"/>
          <w:b/>
          <w:bCs/>
          <w:sz w:val="24"/>
          <w:szCs w:val="24"/>
          <w:u w:val="single"/>
        </w:rPr>
      </w:pPr>
      <w:r w:rsidRPr="008F6976">
        <w:rPr>
          <w:rFonts w:ascii="Times New Roman" w:hAnsi="Times New Roman"/>
          <w:b/>
          <w:bCs/>
          <w:sz w:val="24"/>
          <w:szCs w:val="24"/>
          <w:u w:val="single"/>
        </w:rPr>
        <w:t>For purposes of this section, proof of membership in the Academy of Model Aeronautics ("AMA") shall be deemed to be satisfactory proof of insurance for noncommercial UA</w:t>
      </w:r>
      <w:r w:rsidR="002924F2" w:rsidRPr="008F6976">
        <w:rPr>
          <w:rFonts w:ascii="Times New Roman" w:hAnsi="Times New Roman"/>
          <w:b/>
          <w:bCs/>
          <w:sz w:val="24"/>
          <w:szCs w:val="24"/>
          <w:u w:val="single"/>
        </w:rPr>
        <w:t>V</w:t>
      </w:r>
      <w:r w:rsidRPr="008F6976">
        <w:rPr>
          <w:rFonts w:ascii="Times New Roman" w:hAnsi="Times New Roman"/>
          <w:b/>
          <w:bCs/>
          <w:sz w:val="24"/>
          <w:szCs w:val="24"/>
          <w:u w:val="single"/>
        </w:rPr>
        <w:t xml:space="preserve"> operations.</w:t>
      </w:r>
    </w:p>
    <w:p w14:paraId="6B2A8BFE" w14:textId="77777777" w:rsidR="002924F2" w:rsidRPr="008F6976" w:rsidRDefault="002924F2" w:rsidP="002924F2">
      <w:pPr>
        <w:pStyle w:val="ListParagraph"/>
        <w:spacing w:line="270" w:lineRule="atLeast"/>
        <w:ind w:left="1080"/>
        <w:rPr>
          <w:rFonts w:ascii="Times New Roman" w:hAnsi="Times New Roman"/>
          <w:sz w:val="24"/>
          <w:szCs w:val="24"/>
        </w:rPr>
      </w:pPr>
    </w:p>
    <w:p w14:paraId="5C3F827C" w14:textId="5A20AB32" w:rsidR="007B2905" w:rsidRPr="007B2905" w:rsidRDefault="00F2435C" w:rsidP="007B2905">
      <w:pPr>
        <w:spacing w:line="270" w:lineRule="atLeast"/>
        <w:rPr>
          <w:rFonts w:ascii="Times New Roman" w:hAnsi="Times New Roman" w:cs="Times New Roman"/>
          <w:b/>
          <w:bCs/>
          <w:color w:val="auto"/>
          <w:u w:val="single"/>
        </w:rPr>
      </w:pPr>
      <w:hyperlink r:id="rId8" w:anchor="32603294" w:history="1">
        <w:r w:rsidR="007B2905" w:rsidRPr="007B2905">
          <w:rPr>
            <w:rStyle w:val="Hyperlink"/>
            <w:rFonts w:ascii="Times New Roman" w:hAnsi="Times New Roman" w:cs="Times New Roman"/>
            <w:b/>
            <w:bCs/>
            <w:color w:val="auto"/>
          </w:rPr>
          <w:t>§ </w:t>
        </w:r>
        <w:r w:rsidR="002924F2" w:rsidRPr="008F6976">
          <w:rPr>
            <w:rStyle w:val="Hyperlink"/>
            <w:rFonts w:ascii="Times New Roman" w:hAnsi="Times New Roman" w:cs="Times New Roman"/>
            <w:b/>
            <w:bCs/>
            <w:color w:val="auto"/>
          </w:rPr>
          <w:t xml:space="preserve">57-26 </w:t>
        </w:r>
        <w:r w:rsidR="007B2905" w:rsidRPr="007B2905">
          <w:rPr>
            <w:rStyle w:val="Hyperlink"/>
            <w:rFonts w:ascii="Times New Roman" w:hAnsi="Times New Roman" w:cs="Times New Roman"/>
            <w:b/>
            <w:bCs/>
            <w:color w:val="auto"/>
          </w:rPr>
          <w:t>Standards for issuance.</w:t>
        </w:r>
      </w:hyperlink>
    </w:p>
    <w:p w14:paraId="7034D2B3" w14:textId="77777777" w:rsidR="002924F2" w:rsidRPr="008F6976" w:rsidRDefault="002924F2" w:rsidP="007B2905">
      <w:pPr>
        <w:spacing w:line="270" w:lineRule="atLeast"/>
        <w:rPr>
          <w:rFonts w:ascii="Times New Roman" w:hAnsi="Times New Roman" w:cs="Times New Roman"/>
          <w:b/>
          <w:bCs/>
          <w:color w:val="auto"/>
          <w:u w:val="single"/>
        </w:rPr>
      </w:pPr>
    </w:p>
    <w:p w14:paraId="0B7DB926" w14:textId="796D667A" w:rsidR="007B2905" w:rsidRPr="007B2905" w:rsidRDefault="002924F2" w:rsidP="007B2905">
      <w:pPr>
        <w:spacing w:line="270" w:lineRule="atLeast"/>
        <w:rPr>
          <w:rFonts w:ascii="Times New Roman" w:hAnsi="Times New Roman" w:cs="Times New Roman"/>
          <w:b/>
          <w:bCs/>
          <w:color w:val="auto"/>
          <w:u w:val="single"/>
        </w:rPr>
      </w:pPr>
      <w:r w:rsidRPr="008F6976">
        <w:rPr>
          <w:rFonts w:ascii="Times New Roman" w:hAnsi="Times New Roman" w:cs="Times New Roman"/>
          <w:b/>
          <w:bCs/>
          <w:color w:val="auto"/>
        </w:rPr>
        <w:tab/>
      </w:r>
      <w:r w:rsidR="007B2905" w:rsidRPr="007B2905">
        <w:rPr>
          <w:rFonts w:ascii="Times New Roman" w:hAnsi="Times New Roman" w:cs="Times New Roman"/>
          <w:b/>
          <w:bCs/>
          <w:color w:val="auto"/>
          <w:u w:val="single"/>
        </w:rPr>
        <w:t xml:space="preserve">The Town Clerk shall issue a permit as provided for hereunder when, from a </w:t>
      </w:r>
      <w:r w:rsidRPr="008F6976">
        <w:rPr>
          <w:rFonts w:ascii="Times New Roman" w:hAnsi="Times New Roman" w:cs="Times New Roman"/>
          <w:b/>
          <w:bCs/>
          <w:color w:val="auto"/>
        </w:rPr>
        <w:tab/>
      </w:r>
      <w:r w:rsidR="007B2905" w:rsidRPr="007B2905">
        <w:rPr>
          <w:rFonts w:ascii="Times New Roman" w:hAnsi="Times New Roman" w:cs="Times New Roman"/>
          <w:b/>
          <w:bCs/>
          <w:color w:val="auto"/>
          <w:u w:val="single"/>
        </w:rPr>
        <w:t xml:space="preserve">consideration of the application and from such other information as may otherwise </w:t>
      </w:r>
      <w:r w:rsidRPr="008F6976">
        <w:rPr>
          <w:rFonts w:ascii="Times New Roman" w:hAnsi="Times New Roman" w:cs="Times New Roman"/>
          <w:b/>
          <w:bCs/>
          <w:color w:val="auto"/>
        </w:rPr>
        <w:tab/>
      </w:r>
      <w:r w:rsidR="007B2905" w:rsidRPr="007B2905">
        <w:rPr>
          <w:rFonts w:ascii="Times New Roman" w:hAnsi="Times New Roman" w:cs="Times New Roman"/>
          <w:b/>
          <w:bCs/>
          <w:color w:val="auto"/>
          <w:u w:val="single"/>
        </w:rPr>
        <w:t>be obtained, he or she finds that:</w:t>
      </w:r>
    </w:p>
    <w:p w14:paraId="7E8A772B" w14:textId="08D54965" w:rsidR="002924F2" w:rsidRPr="008F6976" w:rsidRDefault="002924F2" w:rsidP="007B2905">
      <w:pPr>
        <w:spacing w:line="270" w:lineRule="atLeast"/>
        <w:rPr>
          <w:rFonts w:ascii="Times New Roman" w:hAnsi="Times New Roman" w:cs="Times New Roman"/>
          <w:b/>
          <w:bCs/>
          <w:color w:val="auto"/>
          <w:u w:val="single"/>
        </w:rPr>
      </w:pPr>
    </w:p>
    <w:p w14:paraId="0B3A8062" w14:textId="45B1877A" w:rsidR="007B2905" w:rsidRPr="008F6976" w:rsidRDefault="007B2905" w:rsidP="000C0ECF">
      <w:pPr>
        <w:pStyle w:val="ListParagraph"/>
        <w:numPr>
          <w:ilvl w:val="0"/>
          <w:numId w:val="12"/>
        </w:numPr>
        <w:spacing w:line="270" w:lineRule="atLeast"/>
        <w:rPr>
          <w:rFonts w:ascii="Times New Roman" w:hAnsi="Times New Roman"/>
          <w:b/>
          <w:bCs/>
          <w:sz w:val="24"/>
          <w:szCs w:val="24"/>
          <w:u w:val="single"/>
        </w:rPr>
      </w:pPr>
      <w:r w:rsidRPr="008F6976">
        <w:rPr>
          <w:rFonts w:ascii="Times New Roman" w:hAnsi="Times New Roman"/>
          <w:b/>
          <w:bCs/>
          <w:sz w:val="24"/>
          <w:szCs w:val="24"/>
          <w:u w:val="single"/>
        </w:rPr>
        <w:t>The proposed activity will be orderly in character and not tend to disturb the public peace.</w:t>
      </w:r>
    </w:p>
    <w:p w14:paraId="072DC4FA" w14:textId="77777777" w:rsidR="002924F2" w:rsidRPr="008F6976" w:rsidRDefault="002924F2" w:rsidP="002924F2">
      <w:pPr>
        <w:pStyle w:val="ListParagraph"/>
        <w:spacing w:line="270" w:lineRule="atLeast"/>
        <w:ind w:left="1080"/>
        <w:rPr>
          <w:rFonts w:ascii="Times New Roman" w:hAnsi="Times New Roman"/>
          <w:b/>
          <w:bCs/>
          <w:sz w:val="24"/>
          <w:szCs w:val="24"/>
          <w:u w:val="single"/>
        </w:rPr>
      </w:pPr>
    </w:p>
    <w:p w14:paraId="051AD3D7" w14:textId="4F09EDA0" w:rsidR="007B2905" w:rsidRPr="008F6976" w:rsidRDefault="007B2905" w:rsidP="000C0ECF">
      <w:pPr>
        <w:pStyle w:val="ListParagraph"/>
        <w:numPr>
          <w:ilvl w:val="0"/>
          <w:numId w:val="12"/>
        </w:numPr>
        <w:spacing w:line="270" w:lineRule="atLeast"/>
        <w:rPr>
          <w:rFonts w:ascii="Times New Roman" w:hAnsi="Times New Roman"/>
          <w:b/>
          <w:bCs/>
          <w:sz w:val="24"/>
          <w:szCs w:val="24"/>
          <w:u w:val="single"/>
        </w:rPr>
      </w:pPr>
      <w:r w:rsidRPr="008F6976">
        <w:rPr>
          <w:rFonts w:ascii="Times New Roman" w:hAnsi="Times New Roman"/>
          <w:b/>
          <w:bCs/>
          <w:sz w:val="24"/>
          <w:szCs w:val="24"/>
          <w:u w:val="single"/>
        </w:rPr>
        <w:t>The conduct of the activity will not interrupt the providing of normal emergency services in the area.</w:t>
      </w:r>
    </w:p>
    <w:p w14:paraId="1880AC27" w14:textId="77777777" w:rsidR="002924F2" w:rsidRPr="008F6976" w:rsidRDefault="002924F2" w:rsidP="002924F2">
      <w:pPr>
        <w:pStyle w:val="ListParagraph"/>
        <w:spacing w:line="270" w:lineRule="atLeast"/>
        <w:ind w:left="1080"/>
        <w:rPr>
          <w:rFonts w:ascii="Times New Roman" w:hAnsi="Times New Roman"/>
          <w:b/>
          <w:bCs/>
          <w:sz w:val="24"/>
          <w:szCs w:val="24"/>
          <w:u w:val="single"/>
        </w:rPr>
      </w:pPr>
    </w:p>
    <w:p w14:paraId="616F7856" w14:textId="7E5255DC" w:rsidR="007B2905" w:rsidRPr="008F6976" w:rsidRDefault="007B2905" w:rsidP="000C0ECF">
      <w:pPr>
        <w:pStyle w:val="ListParagraph"/>
        <w:numPr>
          <w:ilvl w:val="0"/>
          <w:numId w:val="12"/>
        </w:numPr>
        <w:spacing w:line="270" w:lineRule="atLeast"/>
        <w:rPr>
          <w:rFonts w:ascii="Times New Roman" w:hAnsi="Times New Roman"/>
          <w:b/>
          <w:bCs/>
          <w:sz w:val="24"/>
          <w:szCs w:val="24"/>
          <w:u w:val="single"/>
        </w:rPr>
      </w:pPr>
      <w:r w:rsidRPr="008F6976">
        <w:rPr>
          <w:rFonts w:ascii="Times New Roman" w:hAnsi="Times New Roman"/>
          <w:b/>
          <w:bCs/>
          <w:sz w:val="24"/>
          <w:szCs w:val="24"/>
          <w:u w:val="single"/>
        </w:rPr>
        <w:t>The conduct of the activity will not interrupt the safe and orderly movement of traffic.</w:t>
      </w:r>
    </w:p>
    <w:p w14:paraId="5FF67952" w14:textId="77777777" w:rsidR="002924F2" w:rsidRPr="008F6976" w:rsidRDefault="002924F2" w:rsidP="002924F2">
      <w:pPr>
        <w:pStyle w:val="ListParagraph"/>
        <w:spacing w:line="270" w:lineRule="atLeast"/>
        <w:ind w:left="1080"/>
        <w:rPr>
          <w:rFonts w:ascii="Times New Roman" w:hAnsi="Times New Roman"/>
          <w:sz w:val="24"/>
          <w:szCs w:val="24"/>
        </w:rPr>
      </w:pPr>
    </w:p>
    <w:p w14:paraId="0C685815" w14:textId="69E141A6" w:rsidR="007B2905" w:rsidRPr="008F6976" w:rsidRDefault="00F2435C" w:rsidP="007B2905">
      <w:pPr>
        <w:spacing w:line="270" w:lineRule="atLeast"/>
        <w:rPr>
          <w:rFonts w:ascii="Times New Roman" w:hAnsi="Times New Roman" w:cs="Times New Roman"/>
          <w:color w:val="auto"/>
        </w:rPr>
      </w:pPr>
      <w:hyperlink r:id="rId9" w:anchor="32603298" w:history="1">
        <w:r w:rsidR="007B2905" w:rsidRPr="007B2905">
          <w:rPr>
            <w:rStyle w:val="Hyperlink"/>
            <w:rFonts w:ascii="Times New Roman" w:hAnsi="Times New Roman" w:cs="Times New Roman"/>
            <w:b/>
            <w:bCs/>
            <w:color w:val="auto"/>
          </w:rPr>
          <w:t>§ </w:t>
        </w:r>
        <w:r w:rsidR="002924F2" w:rsidRPr="008F6976">
          <w:rPr>
            <w:rStyle w:val="Hyperlink"/>
            <w:rFonts w:ascii="Times New Roman" w:hAnsi="Times New Roman" w:cs="Times New Roman"/>
            <w:b/>
            <w:bCs/>
            <w:color w:val="auto"/>
          </w:rPr>
          <w:t xml:space="preserve">57-27 </w:t>
        </w:r>
        <w:r w:rsidR="007B2905" w:rsidRPr="007B2905">
          <w:rPr>
            <w:rStyle w:val="Hyperlink"/>
            <w:rFonts w:ascii="Times New Roman" w:hAnsi="Times New Roman" w:cs="Times New Roman"/>
            <w:b/>
            <w:bCs/>
            <w:color w:val="auto"/>
          </w:rPr>
          <w:t>Alternative permit.</w:t>
        </w:r>
      </w:hyperlink>
    </w:p>
    <w:p w14:paraId="0110830A" w14:textId="77777777" w:rsidR="002924F2" w:rsidRPr="007B2905" w:rsidRDefault="002924F2" w:rsidP="007B2905">
      <w:pPr>
        <w:spacing w:line="270" w:lineRule="atLeast"/>
        <w:rPr>
          <w:rFonts w:ascii="Times New Roman" w:hAnsi="Times New Roman" w:cs="Times New Roman"/>
          <w:b/>
          <w:bCs/>
        </w:rPr>
      </w:pPr>
    </w:p>
    <w:p w14:paraId="1A07D321" w14:textId="4C8AC5B1" w:rsidR="007B2905" w:rsidRPr="008F6976" w:rsidRDefault="002924F2" w:rsidP="007B2905">
      <w:pPr>
        <w:spacing w:line="270" w:lineRule="atLeast"/>
        <w:rPr>
          <w:rFonts w:ascii="Times New Roman" w:hAnsi="Times New Roman" w:cs="Times New Roman"/>
          <w:b/>
          <w:bCs/>
          <w:u w:val="single"/>
        </w:rPr>
      </w:pPr>
      <w:r w:rsidRPr="008F6976">
        <w:rPr>
          <w:rFonts w:ascii="Times New Roman" w:hAnsi="Times New Roman" w:cs="Times New Roman"/>
        </w:rPr>
        <w:tab/>
      </w:r>
      <w:r w:rsidR="007B2905" w:rsidRPr="007B2905">
        <w:rPr>
          <w:rFonts w:ascii="Times New Roman" w:hAnsi="Times New Roman" w:cs="Times New Roman"/>
          <w:b/>
          <w:bCs/>
          <w:u w:val="single"/>
        </w:rPr>
        <w:t xml:space="preserve">The Town Clerk, in denying an application for a special exception permit, shall be </w:t>
      </w:r>
      <w:r w:rsidRPr="008F6976">
        <w:rPr>
          <w:rFonts w:ascii="Times New Roman" w:hAnsi="Times New Roman" w:cs="Times New Roman"/>
        </w:rPr>
        <w:tab/>
      </w:r>
      <w:r w:rsidR="007B2905" w:rsidRPr="007B2905">
        <w:rPr>
          <w:rFonts w:ascii="Times New Roman" w:hAnsi="Times New Roman" w:cs="Times New Roman"/>
          <w:b/>
          <w:bCs/>
          <w:u w:val="single"/>
        </w:rPr>
        <w:t xml:space="preserve">empowered to authorize the conduct of the activity on a date, at a time different </w:t>
      </w:r>
      <w:r w:rsidRPr="008F6976">
        <w:rPr>
          <w:rFonts w:ascii="Times New Roman" w:hAnsi="Times New Roman" w:cs="Times New Roman"/>
        </w:rPr>
        <w:tab/>
      </w:r>
      <w:r w:rsidR="007B2905" w:rsidRPr="007B2905">
        <w:rPr>
          <w:rFonts w:ascii="Times New Roman" w:hAnsi="Times New Roman" w:cs="Times New Roman"/>
          <w:b/>
          <w:bCs/>
          <w:u w:val="single"/>
        </w:rPr>
        <w:t xml:space="preserve">from that designated by the applicant. An applicant desiring to accept an </w:t>
      </w:r>
      <w:r w:rsidRPr="008F6976">
        <w:rPr>
          <w:rFonts w:ascii="Times New Roman" w:hAnsi="Times New Roman" w:cs="Times New Roman"/>
        </w:rPr>
        <w:tab/>
      </w:r>
      <w:r w:rsidR="007B2905" w:rsidRPr="007B2905">
        <w:rPr>
          <w:rFonts w:ascii="Times New Roman" w:hAnsi="Times New Roman" w:cs="Times New Roman"/>
          <w:b/>
          <w:bCs/>
          <w:u w:val="single"/>
        </w:rPr>
        <w:t xml:space="preserve">alternate permit shall, within three days after notice of the action by the Town </w:t>
      </w:r>
      <w:r w:rsidRPr="008F6976">
        <w:rPr>
          <w:rFonts w:ascii="Times New Roman" w:hAnsi="Times New Roman" w:cs="Times New Roman"/>
        </w:rPr>
        <w:tab/>
      </w:r>
      <w:r w:rsidR="007B2905" w:rsidRPr="007B2905">
        <w:rPr>
          <w:rFonts w:ascii="Times New Roman" w:hAnsi="Times New Roman" w:cs="Times New Roman"/>
          <w:b/>
          <w:bCs/>
          <w:u w:val="single"/>
        </w:rPr>
        <w:t xml:space="preserve">Clerk, file a written notice of acceptance with the Town Clerk. An alternate permit </w:t>
      </w:r>
      <w:r w:rsidRPr="008F6976">
        <w:rPr>
          <w:rFonts w:ascii="Times New Roman" w:hAnsi="Times New Roman" w:cs="Times New Roman"/>
        </w:rPr>
        <w:tab/>
      </w:r>
      <w:r w:rsidR="007B2905" w:rsidRPr="007B2905">
        <w:rPr>
          <w:rFonts w:ascii="Times New Roman" w:hAnsi="Times New Roman" w:cs="Times New Roman"/>
          <w:b/>
          <w:bCs/>
          <w:u w:val="single"/>
        </w:rPr>
        <w:t xml:space="preserve">shall conform to the requirements </w:t>
      </w:r>
      <w:r w:rsidRPr="008F6976">
        <w:rPr>
          <w:rFonts w:ascii="Times New Roman" w:hAnsi="Times New Roman" w:cs="Times New Roman"/>
          <w:b/>
          <w:bCs/>
          <w:u w:val="single"/>
        </w:rPr>
        <w:tab/>
      </w:r>
      <w:r w:rsidR="007B2905" w:rsidRPr="007B2905">
        <w:rPr>
          <w:rFonts w:ascii="Times New Roman" w:hAnsi="Times New Roman" w:cs="Times New Roman"/>
          <w:b/>
          <w:bCs/>
          <w:u w:val="single"/>
        </w:rPr>
        <w:t>of a permit under this chapter.</w:t>
      </w:r>
    </w:p>
    <w:p w14:paraId="663C71E1" w14:textId="77777777" w:rsidR="002924F2" w:rsidRPr="007B2905" w:rsidRDefault="002924F2" w:rsidP="007B2905">
      <w:pPr>
        <w:spacing w:line="270" w:lineRule="atLeast"/>
        <w:rPr>
          <w:rFonts w:ascii="Times New Roman" w:hAnsi="Times New Roman" w:cs="Times New Roman"/>
        </w:rPr>
      </w:pPr>
    </w:p>
    <w:p w14:paraId="7127F804" w14:textId="66CCB1FD" w:rsidR="007B2905" w:rsidRPr="007B2905" w:rsidRDefault="00F2435C" w:rsidP="007B2905">
      <w:pPr>
        <w:spacing w:line="270" w:lineRule="atLeast"/>
        <w:rPr>
          <w:rFonts w:ascii="Times New Roman" w:hAnsi="Times New Roman" w:cs="Times New Roman"/>
          <w:b/>
          <w:bCs/>
          <w:color w:val="auto"/>
        </w:rPr>
      </w:pPr>
      <w:hyperlink r:id="rId10" w:anchor="32603305" w:history="1">
        <w:r w:rsidR="007B2905" w:rsidRPr="007B2905">
          <w:rPr>
            <w:rStyle w:val="Hyperlink"/>
            <w:rFonts w:ascii="Times New Roman" w:hAnsi="Times New Roman" w:cs="Times New Roman"/>
            <w:color w:val="auto"/>
          </w:rPr>
          <w:t>§ </w:t>
        </w:r>
        <w:r w:rsidR="002924F2" w:rsidRPr="008F6976">
          <w:rPr>
            <w:rStyle w:val="Hyperlink"/>
            <w:rFonts w:ascii="Times New Roman" w:hAnsi="Times New Roman" w:cs="Times New Roman"/>
            <w:color w:val="auto"/>
          </w:rPr>
          <w:t xml:space="preserve">57-28 </w:t>
        </w:r>
        <w:r w:rsidR="007B2905" w:rsidRPr="007B2905">
          <w:rPr>
            <w:rStyle w:val="Hyperlink"/>
            <w:rFonts w:ascii="Times New Roman" w:hAnsi="Times New Roman" w:cs="Times New Roman"/>
            <w:b/>
            <w:bCs/>
            <w:color w:val="auto"/>
          </w:rPr>
          <w:t>Form of permit.</w:t>
        </w:r>
      </w:hyperlink>
    </w:p>
    <w:p w14:paraId="405DB5AD" w14:textId="77777777" w:rsidR="002924F2" w:rsidRPr="008F6976" w:rsidRDefault="002924F2" w:rsidP="007B2905">
      <w:pPr>
        <w:spacing w:line="270" w:lineRule="atLeast"/>
        <w:rPr>
          <w:rFonts w:ascii="Times New Roman" w:hAnsi="Times New Roman" w:cs="Times New Roman"/>
          <w:color w:val="auto"/>
        </w:rPr>
      </w:pPr>
    </w:p>
    <w:p w14:paraId="65D58366" w14:textId="5E9DBAE2" w:rsidR="00EF1FB5" w:rsidRPr="008F6976" w:rsidRDefault="007B2905" w:rsidP="000C0ECF">
      <w:pPr>
        <w:pStyle w:val="ListParagraph"/>
        <w:numPr>
          <w:ilvl w:val="0"/>
          <w:numId w:val="13"/>
        </w:numPr>
        <w:spacing w:line="270" w:lineRule="atLeast"/>
        <w:rPr>
          <w:rFonts w:ascii="Times New Roman" w:hAnsi="Times New Roman"/>
          <w:b/>
          <w:bCs/>
          <w:sz w:val="24"/>
          <w:szCs w:val="24"/>
          <w:u w:val="single"/>
        </w:rPr>
      </w:pPr>
      <w:r w:rsidRPr="008F6976">
        <w:rPr>
          <w:rFonts w:ascii="Times New Roman" w:hAnsi="Times New Roman"/>
          <w:b/>
          <w:bCs/>
          <w:sz w:val="24"/>
          <w:szCs w:val="24"/>
          <w:u w:val="single"/>
        </w:rPr>
        <w:t>Each permit shall contain the following information:</w:t>
      </w:r>
    </w:p>
    <w:p w14:paraId="6CFDCE67" w14:textId="77777777" w:rsidR="00EF1FB5" w:rsidRPr="008F6976" w:rsidRDefault="00EF1FB5" w:rsidP="00EF1FB5">
      <w:pPr>
        <w:pStyle w:val="ListParagraph"/>
        <w:spacing w:line="270" w:lineRule="atLeast"/>
        <w:ind w:left="1080"/>
        <w:rPr>
          <w:rFonts w:ascii="Times New Roman" w:hAnsi="Times New Roman"/>
          <w:b/>
          <w:bCs/>
          <w:sz w:val="24"/>
          <w:szCs w:val="24"/>
          <w:u w:val="single"/>
        </w:rPr>
      </w:pPr>
    </w:p>
    <w:p w14:paraId="28F448AE" w14:textId="77777777" w:rsidR="002924F2" w:rsidRPr="008F6976" w:rsidRDefault="007B2905" w:rsidP="000C0ECF">
      <w:pPr>
        <w:pStyle w:val="ListParagraph"/>
        <w:numPr>
          <w:ilvl w:val="0"/>
          <w:numId w:val="14"/>
        </w:numPr>
        <w:spacing w:line="270" w:lineRule="atLeast"/>
        <w:rPr>
          <w:rFonts w:ascii="Times New Roman" w:hAnsi="Times New Roman"/>
          <w:b/>
          <w:bCs/>
          <w:sz w:val="24"/>
          <w:szCs w:val="24"/>
          <w:u w:val="single"/>
        </w:rPr>
      </w:pPr>
      <w:r w:rsidRPr="008F6976">
        <w:rPr>
          <w:rFonts w:ascii="Times New Roman" w:hAnsi="Times New Roman"/>
          <w:b/>
          <w:bCs/>
          <w:sz w:val="24"/>
          <w:szCs w:val="24"/>
          <w:u w:val="single"/>
        </w:rPr>
        <w:t>The name and address of the person granted the permit.</w:t>
      </w:r>
    </w:p>
    <w:p w14:paraId="4E730E95" w14:textId="77777777" w:rsidR="00EF1FB5" w:rsidRPr="008F6976" w:rsidRDefault="00EF1FB5" w:rsidP="00EF1FB5">
      <w:pPr>
        <w:pStyle w:val="ListParagraph"/>
        <w:spacing w:line="270" w:lineRule="atLeast"/>
        <w:ind w:left="1800"/>
        <w:rPr>
          <w:rFonts w:ascii="Times New Roman" w:hAnsi="Times New Roman"/>
          <w:b/>
          <w:bCs/>
          <w:sz w:val="24"/>
          <w:szCs w:val="24"/>
          <w:u w:val="single"/>
        </w:rPr>
      </w:pPr>
    </w:p>
    <w:p w14:paraId="1911F15B" w14:textId="4C054AF7" w:rsidR="002924F2" w:rsidRPr="008F6976" w:rsidRDefault="007B2905" w:rsidP="000C0ECF">
      <w:pPr>
        <w:pStyle w:val="ListParagraph"/>
        <w:numPr>
          <w:ilvl w:val="0"/>
          <w:numId w:val="14"/>
        </w:numPr>
        <w:spacing w:line="270" w:lineRule="atLeast"/>
        <w:rPr>
          <w:rFonts w:ascii="Times New Roman" w:hAnsi="Times New Roman"/>
          <w:b/>
          <w:bCs/>
          <w:sz w:val="24"/>
          <w:szCs w:val="24"/>
          <w:u w:val="single"/>
        </w:rPr>
      </w:pPr>
      <w:r w:rsidRPr="008F6976">
        <w:rPr>
          <w:rFonts w:ascii="Times New Roman" w:hAnsi="Times New Roman"/>
          <w:b/>
          <w:bCs/>
          <w:sz w:val="24"/>
          <w:szCs w:val="24"/>
          <w:u w:val="single"/>
        </w:rPr>
        <w:t>The name of the manufacturer, model number, and serial number of the UA</w:t>
      </w:r>
      <w:r w:rsidR="002924F2" w:rsidRPr="008F6976">
        <w:rPr>
          <w:rFonts w:ascii="Times New Roman" w:hAnsi="Times New Roman"/>
          <w:b/>
          <w:bCs/>
          <w:sz w:val="24"/>
          <w:szCs w:val="24"/>
          <w:u w:val="single"/>
        </w:rPr>
        <w:t>V</w:t>
      </w:r>
      <w:r w:rsidRPr="008F6976">
        <w:rPr>
          <w:rFonts w:ascii="Times New Roman" w:hAnsi="Times New Roman"/>
          <w:b/>
          <w:bCs/>
          <w:sz w:val="24"/>
          <w:szCs w:val="24"/>
          <w:u w:val="single"/>
        </w:rPr>
        <w:t xml:space="preserve"> to be flown.</w:t>
      </w:r>
    </w:p>
    <w:p w14:paraId="2A8CFBB1" w14:textId="77777777" w:rsidR="00EF1FB5" w:rsidRPr="008F6976" w:rsidRDefault="00EF1FB5" w:rsidP="00EF1FB5">
      <w:pPr>
        <w:pStyle w:val="ListParagraph"/>
        <w:spacing w:line="270" w:lineRule="atLeast"/>
        <w:ind w:left="1800"/>
        <w:rPr>
          <w:rFonts w:ascii="Times New Roman" w:hAnsi="Times New Roman"/>
          <w:b/>
          <w:bCs/>
          <w:sz w:val="24"/>
          <w:szCs w:val="24"/>
          <w:u w:val="single"/>
        </w:rPr>
      </w:pPr>
    </w:p>
    <w:p w14:paraId="6C4526B3" w14:textId="77777777" w:rsidR="002924F2" w:rsidRPr="008F6976" w:rsidRDefault="007B2905" w:rsidP="000C0ECF">
      <w:pPr>
        <w:pStyle w:val="ListParagraph"/>
        <w:numPr>
          <w:ilvl w:val="0"/>
          <w:numId w:val="14"/>
        </w:numPr>
        <w:spacing w:line="270" w:lineRule="atLeast"/>
        <w:rPr>
          <w:rFonts w:ascii="Times New Roman" w:hAnsi="Times New Roman"/>
          <w:b/>
          <w:bCs/>
          <w:sz w:val="24"/>
          <w:szCs w:val="24"/>
          <w:u w:val="single"/>
        </w:rPr>
      </w:pPr>
      <w:r w:rsidRPr="008F6976">
        <w:rPr>
          <w:rFonts w:ascii="Times New Roman" w:hAnsi="Times New Roman"/>
          <w:b/>
          <w:bCs/>
          <w:sz w:val="24"/>
          <w:szCs w:val="24"/>
          <w:u w:val="single"/>
        </w:rPr>
        <w:t>Description of any photographic, video and/or audio recording capabilities of the UA</w:t>
      </w:r>
      <w:r w:rsidR="002924F2" w:rsidRPr="008F6976">
        <w:rPr>
          <w:rFonts w:ascii="Times New Roman" w:hAnsi="Times New Roman"/>
          <w:b/>
          <w:bCs/>
          <w:sz w:val="24"/>
          <w:szCs w:val="24"/>
          <w:u w:val="single"/>
        </w:rPr>
        <w:t>V</w:t>
      </w:r>
      <w:r w:rsidRPr="008F6976">
        <w:rPr>
          <w:rFonts w:ascii="Times New Roman" w:hAnsi="Times New Roman"/>
          <w:b/>
          <w:bCs/>
          <w:sz w:val="24"/>
          <w:szCs w:val="24"/>
          <w:u w:val="single"/>
        </w:rPr>
        <w:t xml:space="preserve"> as well as any attachments to the UA</w:t>
      </w:r>
      <w:r w:rsidR="002924F2" w:rsidRPr="008F6976">
        <w:rPr>
          <w:rFonts w:ascii="Times New Roman" w:hAnsi="Times New Roman"/>
          <w:b/>
          <w:bCs/>
          <w:sz w:val="24"/>
          <w:szCs w:val="24"/>
          <w:u w:val="single"/>
        </w:rPr>
        <w:t>V</w:t>
      </w:r>
      <w:r w:rsidRPr="008F6976">
        <w:rPr>
          <w:rFonts w:ascii="Times New Roman" w:hAnsi="Times New Roman"/>
          <w:b/>
          <w:bCs/>
          <w:sz w:val="24"/>
          <w:szCs w:val="24"/>
          <w:u w:val="single"/>
        </w:rPr>
        <w:t>.</w:t>
      </w:r>
    </w:p>
    <w:p w14:paraId="4F48A67D" w14:textId="77777777" w:rsidR="00EF1FB5" w:rsidRPr="008F6976" w:rsidRDefault="00EF1FB5" w:rsidP="00EF1FB5">
      <w:pPr>
        <w:pStyle w:val="ListParagraph"/>
        <w:spacing w:line="270" w:lineRule="atLeast"/>
        <w:ind w:left="1800"/>
        <w:rPr>
          <w:rFonts w:ascii="Times New Roman" w:hAnsi="Times New Roman"/>
          <w:b/>
          <w:bCs/>
          <w:sz w:val="24"/>
          <w:szCs w:val="24"/>
          <w:u w:val="single"/>
        </w:rPr>
      </w:pPr>
    </w:p>
    <w:p w14:paraId="7981105F" w14:textId="4D5A4548" w:rsidR="007B2905" w:rsidRPr="008F6976" w:rsidRDefault="007B2905" w:rsidP="000C0ECF">
      <w:pPr>
        <w:pStyle w:val="ListParagraph"/>
        <w:numPr>
          <w:ilvl w:val="0"/>
          <w:numId w:val="14"/>
        </w:numPr>
        <w:spacing w:line="270" w:lineRule="atLeast"/>
        <w:rPr>
          <w:rFonts w:ascii="Times New Roman" w:hAnsi="Times New Roman"/>
          <w:b/>
          <w:bCs/>
          <w:sz w:val="24"/>
          <w:szCs w:val="24"/>
          <w:u w:val="single"/>
        </w:rPr>
      </w:pPr>
      <w:r w:rsidRPr="008F6976">
        <w:rPr>
          <w:rFonts w:ascii="Times New Roman" w:hAnsi="Times New Roman"/>
          <w:b/>
          <w:bCs/>
          <w:sz w:val="24"/>
          <w:szCs w:val="24"/>
          <w:u w:val="single"/>
        </w:rPr>
        <w:t>The UA</w:t>
      </w:r>
      <w:r w:rsidR="000C0ECF" w:rsidRPr="008F6976">
        <w:rPr>
          <w:rFonts w:ascii="Times New Roman" w:hAnsi="Times New Roman"/>
          <w:b/>
          <w:bCs/>
          <w:sz w:val="24"/>
          <w:szCs w:val="24"/>
          <w:u w:val="single"/>
        </w:rPr>
        <w:t>V</w:t>
      </w:r>
      <w:r w:rsidRPr="008F6976">
        <w:rPr>
          <w:rFonts w:ascii="Times New Roman" w:hAnsi="Times New Roman"/>
          <w:b/>
          <w:bCs/>
          <w:sz w:val="24"/>
          <w:szCs w:val="24"/>
          <w:u w:val="single"/>
        </w:rPr>
        <w:t xml:space="preserve"> operator's AMA membership number, if any, or, where applicable, the UA</w:t>
      </w:r>
      <w:r w:rsidR="000C0ECF" w:rsidRPr="008F6976">
        <w:rPr>
          <w:rFonts w:ascii="Times New Roman" w:hAnsi="Times New Roman"/>
          <w:b/>
          <w:bCs/>
          <w:sz w:val="24"/>
          <w:szCs w:val="24"/>
          <w:u w:val="single"/>
        </w:rPr>
        <w:t>V</w:t>
      </w:r>
      <w:r w:rsidRPr="008F6976">
        <w:rPr>
          <w:rFonts w:ascii="Times New Roman" w:hAnsi="Times New Roman"/>
          <w:b/>
          <w:bCs/>
          <w:sz w:val="24"/>
          <w:szCs w:val="24"/>
          <w:u w:val="single"/>
        </w:rPr>
        <w:t>'s FAA registration number.</w:t>
      </w:r>
    </w:p>
    <w:p w14:paraId="4780B0EA" w14:textId="77777777" w:rsidR="002924F2" w:rsidRPr="008F6976" w:rsidRDefault="002924F2" w:rsidP="002924F2">
      <w:pPr>
        <w:pStyle w:val="ListParagraph"/>
        <w:spacing w:line="270" w:lineRule="atLeast"/>
        <w:ind w:left="1800"/>
        <w:rPr>
          <w:rFonts w:ascii="Times New Roman" w:hAnsi="Times New Roman"/>
          <w:sz w:val="24"/>
          <w:szCs w:val="24"/>
        </w:rPr>
      </w:pPr>
    </w:p>
    <w:p w14:paraId="675E1448" w14:textId="71FA0C37" w:rsidR="007B2905" w:rsidRPr="007B2905" w:rsidRDefault="00F2435C" w:rsidP="007B2905">
      <w:pPr>
        <w:spacing w:line="270" w:lineRule="atLeast"/>
        <w:rPr>
          <w:rFonts w:ascii="Times New Roman" w:hAnsi="Times New Roman" w:cs="Times New Roman"/>
          <w:b/>
          <w:bCs/>
          <w:color w:val="auto"/>
          <w:u w:val="single"/>
        </w:rPr>
      </w:pPr>
      <w:hyperlink r:id="rId11" w:anchor="32603315" w:history="1">
        <w:r w:rsidR="007B2905" w:rsidRPr="007B2905">
          <w:rPr>
            <w:rStyle w:val="Hyperlink"/>
            <w:rFonts w:ascii="Times New Roman" w:hAnsi="Times New Roman" w:cs="Times New Roman"/>
            <w:b/>
            <w:bCs/>
            <w:color w:val="auto"/>
          </w:rPr>
          <w:t>§ </w:t>
        </w:r>
        <w:r w:rsidR="00EF1FB5" w:rsidRPr="008F6976">
          <w:rPr>
            <w:rStyle w:val="Hyperlink"/>
            <w:rFonts w:ascii="Times New Roman" w:hAnsi="Times New Roman" w:cs="Times New Roman"/>
            <w:b/>
            <w:bCs/>
            <w:color w:val="auto"/>
          </w:rPr>
          <w:t xml:space="preserve">57-29 </w:t>
        </w:r>
        <w:r w:rsidR="007B2905" w:rsidRPr="007B2905">
          <w:rPr>
            <w:rStyle w:val="Hyperlink"/>
            <w:rFonts w:ascii="Times New Roman" w:hAnsi="Times New Roman" w:cs="Times New Roman"/>
            <w:b/>
            <w:bCs/>
            <w:color w:val="auto"/>
          </w:rPr>
          <w:t>Duties of permittee.</w:t>
        </w:r>
      </w:hyperlink>
    </w:p>
    <w:p w14:paraId="1B89E209" w14:textId="77777777" w:rsidR="00EF1FB5" w:rsidRPr="008F6976" w:rsidRDefault="00EF1FB5" w:rsidP="007B2905">
      <w:pPr>
        <w:spacing w:line="270" w:lineRule="atLeast"/>
        <w:rPr>
          <w:rFonts w:ascii="Times New Roman" w:hAnsi="Times New Roman" w:cs="Times New Roman"/>
          <w:b/>
          <w:bCs/>
          <w:color w:val="auto"/>
          <w:u w:val="single"/>
        </w:rPr>
      </w:pPr>
    </w:p>
    <w:p w14:paraId="7F606A83" w14:textId="043EBA60" w:rsidR="007B2905" w:rsidRPr="008F6976" w:rsidRDefault="007B2905" w:rsidP="000C0ECF">
      <w:pPr>
        <w:pStyle w:val="ListParagraph"/>
        <w:numPr>
          <w:ilvl w:val="0"/>
          <w:numId w:val="15"/>
        </w:numPr>
        <w:spacing w:line="270" w:lineRule="atLeast"/>
        <w:rPr>
          <w:rFonts w:ascii="Times New Roman" w:hAnsi="Times New Roman"/>
          <w:b/>
          <w:bCs/>
          <w:sz w:val="24"/>
          <w:szCs w:val="24"/>
          <w:u w:val="single"/>
        </w:rPr>
      </w:pPr>
      <w:r w:rsidRPr="008F6976">
        <w:rPr>
          <w:rFonts w:ascii="Times New Roman" w:hAnsi="Times New Roman"/>
          <w:b/>
          <w:bCs/>
          <w:sz w:val="24"/>
          <w:szCs w:val="24"/>
          <w:u w:val="single"/>
        </w:rPr>
        <w:t>A permittee hereunder shall comply with all permit terms and conditions and with all applicable laws and ordinances, including, without limitation, regulations and rules promulgated by the AMA in the case of hobbyist UA</w:t>
      </w:r>
      <w:r w:rsidR="000C0ECF" w:rsidRPr="008F6976">
        <w:rPr>
          <w:rFonts w:ascii="Times New Roman" w:hAnsi="Times New Roman"/>
          <w:b/>
          <w:bCs/>
          <w:sz w:val="24"/>
          <w:szCs w:val="24"/>
          <w:u w:val="single"/>
        </w:rPr>
        <w:t>V</w:t>
      </w:r>
      <w:r w:rsidRPr="008F6976">
        <w:rPr>
          <w:rFonts w:ascii="Times New Roman" w:hAnsi="Times New Roman"/>
          <w:b/>
          <w:bCs/>
          <w:sz w:val="24"/>
          <w:szCs w:val="24"/>
          <w:u w:val="single"/>
        </w:rPr>
        <w:t xml:space="preserve"> operation or 14 CFR Part 107 in the case of commercial UA</w:t>
      </w:r>
      <w:r w:rsidR="000C0ECF" w:rsidRPr="008F6976">
        <w:rPr>
          <w:rFonts w:ascii="Times New Roman" w:hAnsi="Times New Roman"/>
          <w:b/>
          <w:bCs/>
          <w:sz w:val="24"/>
          <w:szCs w:val="24"/>
          <w:u w:val="single"/>
        </w:rPr>
        <w:t>V</w:t>
      </w:r>
      <w:r w:rsidRPr="008F6976">
        <w:rPr>
          <w:rFonts w:ascii="Times New Roman" w:hAnsi="Times New Roman"/>
          <w:b/>
          <w:bCs/>
          <w:sz w:val="24"/>
          <w:szCs w:val="24"/>
          <w:u w:val="single"/>
        </w:rPr>
        <w:t xml:space="preserve"> operation.</w:t>
      </w:r>
    </w:p>
    <w:p w14:paraId="0480E461" w14:textId="77777777" w:rsidR="00EF1FB5" w:rsidRPr="008F6976" w:rsidRDefault="00EF1FB5" w:rsidP="007B2905">
      <w:pPr>
        <w:spacing w:line="270" w:lineRule="atLeast"/>
        <w:rPr>
          <w:rFonts w:ascii="Times New Roman" w:hAnsi="Times New Roman" w:cs="Times New Roman"/>
          <w:b/>
          <w:bCs/>
          <w:color w:val="auto"/>
          <w:u w:val="single"/>
        </w:rPr>
      </w:pPr>
    </w:p>
    <w:p w14:paraId="130F4972" w14:textId="45390385" w:rsidR="007B2905" w:rsidRPr="008F6976" w:rsidRDefault="007B2905" w:rsidP="000C0ECF">
      <w:pPr>
        <w:pStyle w:val="ListParagraph"/>
        <w:numPr>
          <w:ilvl w:val="0"/>
          <w:numId w:val="15"/>
        </w:numPr>
        <w:spacing w:line="270" w:lineRule="atLeast"/>
        <w:rPr>
          <w:rFonts w:ascii="Times New Roman" w:hAnsi="Times New Roman"/>
          <w:b/>
          <w:bCs/>
          <w:sz w:val="24"/>
          <w:szCs w:val="24"/>
          <w:u w:val="single"/>
        </w:rPr>
      </w:pPr>
      <w:r w:rsidRPr="008F6976">
        <w:rPr>
          <w:rFonts w:ascii="Times New Roman" w:hAnsi="Times New Roman"/>
          <w:b/>
          <w:bCs/>
          <w:sz w:val="24"/>
          <w:szCs w:val="24"/>
          <w:u w:val="single"/>
        </w:rPr>
        <w:t>The person granted the permit shall have the permit in his/her immediate possession at all times during the conduct of the activity and shall display the same upon demand of any person authorized to enforce this chapter.</w:t>
      </w:r>
    </w:p>
    <w:p w14:paraId="7EA73F03" w14:textId="77777777" w:rsidR="00EF1FB5" w:rsidRPr="008F6976" w:rsidRDefault="00EF1FB5" w:rsidP="00EF1FB5">
      <w:pPr>
        <w:pStyle w:val="ListParagraph"/>
        <w:spacing w:line="270" w:lineRule="atLeast"/>
        <w:ind w:left="1080"/>
        <w:rPr>
          <w:rFonts w:ascii="Times New Roman" w:hAnsi="Times New Roman"/>
          <w:b/>
          <w:bCs/>
          <w:sz w:val="24"/>
          <w:szCs w:val="24"/>
          <w:u w:val="single"/>
        </w:rPr>
      </w:pPr>
    </w:p>
    <w:p w14:paraId="4C8163D8" w14:textId="536DD739" w:rsidR="007B2905" w:rsidRPr="008F6976" w:rsidRDefault="00F2435C" w:rsidP="007B2905">
      <w:pPr>
        <w:spacing w:line="270" w:lineRule="atLeast"/>
        <w:rPr>
          <w:rFonts w:ascii="Times New Roman" w:hAnsi="Times New Roman" w:cs="Times New Roman"/>
          <w:b/>
          <w:bCs/>
          <w:color w:val="auto"/>
          <w:u w:val="single"/>
        </w:rPr>
      </w:pPr>
      <w:hyperlink r:id="rId12" w:anchor="32603319" w:history="1">
        <w:r w:rsidR="007B2905" w:rsidRPr="007B2905">
          <w:rPr>
            <w:rStyle w:val="Hyperlink"/>
            <w:rFonts w:ascii="Times New Roman" w:hAnsi="Times New Roman" w:cs="Times New Roman"/>
            <w:b/>
            <w:bCs/>
            <w:color w:val="auto"/>
          </w:rPr>
          <w:t>§ </w:t>
        </w:r>
        <w:r w:rsidR="00EF1FB5" w:rsidRPr="008F6976">
          <w:rPr>
            <w:rStyle w:val="Hyperlink"/>
            <w:rFonts w:ascii="Times New Roman" w:hAnsi="Times New Roman" w:cs="Times New Roman"/>
            <w:b/>
            <w:bCs/>
            <w:color w:val="auto"/>
          </w:rPr>
          <w:t xml:space="preserve">57-30 </w:t>
        </w:r>
        <w:r w:rsidR="007B2905" w:rsidRPr="007B2905">
          <w:rPr>
            <w:rStyle w:val="Hyperlink"/>
            <w:rFonts w:ascii="Times New Roman" w:hAnsi="Times New Roman" w:cs="Times New Roman"/>
            <w:b/>
            <w:bCs/>
            <w:color w:val="auto"/>
          </w:rPr>
          <w:t>Conduct of permittee.</w:t>
        </w:r>
      </w:hyperlink>
    </w:p>
    <w:p w14:paraId="48A21217" w14:textId="77777777" w:rsidR="00EF1FB5" w:rsidRPr="007B2905" w:rsidRDefault="00EF1FB5" w:rsidP="007B2905">
      <w:pPr>
        <w:spacing w:line="270" w:lineRule="atLeast"/>
        <w:rPr>
          <w:rFonts w:ascii="Times New Roman" w:hAnsi="Times New Roman" w:cs="Times New Roman"/>
          <w:b/>
          <w:bCs/>
          <w:color w:val="auto"/>
        </w:rPr>
      </w:pPr>
    </w:p>
    <w:p w14:paraId="1AE02F9C" w14:textId="569418F3" w:rsidR="007B2905" w:rsidRPr="008F6976" w:rsidRDefault="00EF1FB5" w:rsidP="007B2905">
      <w:pPr>
        <w:spacing w:line="270" w:lineRule="atLeast"/>
        <w:rPr>
          <w:rFonts w:ascii="Times New Roman" w:hAnsi="Times New Roman" w:cs="Times New Roman"/>
          <w:b/>
          <w:bCs/>
          <w:color w:val="auto"/>
          <w:u w:val="single"/>
        </w:rPr>
      </w:pPr>
      <w:r w:rsidRPr="008F6976">
        <w:rPr>
          <w:rFonts w:ascii="Times New Roman" w:hAnsi="Times New Roman" w:cs="Times New Roman"/>
          <w:color w:val="auto"/>
        </w:rPr>
        <w:tab/>
      </w:r>
      <w:r w:rsidR="007B2905" w:rsidRPr="007B2905">
        <w:rPr>
          <w:rFonts w:ascii="Times New Roman" w:hAnsi="Times New Roman" w:cs="Times New Roman"/>
          <w:b/>
          <w:bCs/>
          <w:color w:val="auto"/>
          <w:u w:val="single"/>
        </w:rPr>
        <w:t>A permittee shall operate the authorized UA</w:t>
      </w:r>
      <w:r w:rsidR="000C0ECF" w:rsidRPr="008F6976">
        <w:rPr>
          <w:rFonts w:ascii="Times New Roman" w:hAnsi="Times New Roman" w:cs="Times New Roman"/>
          <w:b/>
          <w:bCs/>
          <w:color w:val="auto"/>
          <w:u w:val="single"/>
        </w:rPr>
        <w:t>V</w:t>
      </w:r>
      <w:r w:rsidR="007B2905" w:rsidRPr="007B2905">
        <w:rPr>
          <w:rFonts w:ascii="Times New Roman" w:hAnsi="Times New Roman" w:cs="Times New Roman"/>
          <w:b/>
          <w:bCs/>
          <w:color w:val="auto"/>
          <w:u w:val="single"/>
        </w:rPr>
        <w:t xml:space="preserve"> in a manner consistent with the </w:t>
      </w:r>
      <w:r w:rsidRPr="008F6976">
        <w:rPr>
          <w:rFonts w:ascii="Times New Roman" w:hAnsi="Times New Roman" w:cs="Times New Roman"/>
          <w:color w:val="auto"/>
        </w:rPr>
        <w:tab/>
      </w:r>
      <w:r w:rsidR="007B2905" w:rsidRPr="007B2905">
        <w:rPr>
          <w:rFonts w:ascii="Times New Roman" w:hAnsi="Times New Roman" w:cs="Times New Roman"/>
          <w:b/>
          <w:bCs/>
          <w:color w:val="auto"/>
          <w:u w:val="single"/>
        </w:rPr>
        <w:t xml:space="preserve">permit issued by the Town of </w:t>
      </w:r>
      <w:r w:rsidR="000C0ECF" w:rsidRPr="008F6976">
        <w:rPr>
          <w:rFonts w:ascii="Times New Roman" w:hAnsi="Times New Roman" w:cs="Times New Roman"/>
          <w:b/>
          <w:bCs/>
          <w:color w:val="auto"/>
          <w:u w:val="single"/>
        </w:rPr>
        <w:t>North Hempstead</w:t>
      </w:r>
      <w:r w:rsidR="007B2905" w:rsidRPr="007B2905">
        <w:rPr>
          <w:rFonts w:ascii="Times New Roman" w:hAnsi="Times New Roman" w:cs="Times New Roman"/>
          <w:b/>
          <w:bCs/>
          <w:color w:val="auto"/>
          <w:u w:val="single"/>
        </w:rPr>
        <w:t>.</w:t>
      </w:r>
    </w:p>
    <w:p w14:paraId="32839D96" w14:textId="77777777" w:rsidR="00EF1FB5" w:rsidRPr="008F6976" w:rsidRDefault="00EF1FB5" w:rsidP="007B2905">
      <w:pPr>
        <w:spacing w:line="270" w:lineRule="atLeast"/>
        <w:rPr>
          <w:rFonts w:ascii="Times New Roman" w:hAnsi="Times New Roman" w:cs="Times New Roman"/>
          <w:b/>
          <w:bCs/>
          <w:color w:val="auto"/>
          <w:u w:val="single"/>
        </w:rPr>
      </w:pPr>
    </w:p>
    <w:p w14:paraId="02C3F6F2" w14:textId="77777777" w:rsidR="00226029" w:rsidRDefault="00EF1FB5" w:rsidP="00226029">
      <w:pPr>
        <w:spacing w:line="270" w:lineRule="atLeast"/>
        <w:rPr>
          <w:rFonts w:ascii="Times New Roman" w:hAnsi="Times New Roman" w:cs="Times New Roman"/>
          <w:b/>
          <w:bCs/>
          <w:color w:val="auto"/>
          <w:u w:val="single"/>
        </w:rPr>
      </w:pPr>
      <w:r w:rsidRPr="008F6976">
        <w:rPr>
          <w:rFonts w:ascii="Times New Roman" w:hAnsi="Times New Roman" w:cs="Times New Roman"/>
          <w:b/>
          <w:bCs/>
          <w:color w:val="auto"/>
          <w:u w:val="single"/>
        </w:rPr>
        <w:t>§ 57-31 Exceptions.</w:t>
      </w:r>
    </w:p>
    <w:p w14:paraId="22C4B21C" w14:textId="77777777" w:rsidR="00226029" w:rsidRDefault="00226029" w:rsidP="00226029">
      <w:pPr>
        <w:spacing w:line="270" w:lineRule="atLeast"/>
        <w:rPr>
          <w:rFonts w:ascii="Times New Roman" w:hAnsi="Times New Roman" w:cs="Times New Roman"/>
          <w:b/>
          <w:bCs/>
          <w:color w:val="auto"/>
          <w:u w:val="single"/>
        </w:rPr>
      </w:pPr>
    </w:p>
    <w:p w14:paraId="0AF0FA70" w14:textId="77777777" w:rsidR="00226029" w:rsidRPr="00226029" w:rsidRDefault="00EF1FB5" w:rsidP="00226029">
      <w:pPr>
        <w:pStyle w:val="ListParagraph"/>
        <w:numPr>
          <w:ilvl w:val="0"/>
          <w:numId w:val="17"/>
        </w:numPr>
        <w:spacing w:line="270" w:lineRule="atLeast"/>
        <w:rPr>
          <w:rFonts w:ascii="Times New Roman" w:hAnsi="Times New Roman"/>
          <w:b/>
          <w:bCs/>
          <w:sz w:val="24"/>
          <w:szCs w:val="24"/>
          <w:u w:val="single"/>
        </w:rPr>
      </w:pPr>
      <w:r w:rsidRPr="00226029">
        <w:rPr>
          <w:rFonts w:ascii="Times New Roman" w:hAnsi="Times New Roman"/>
          <w:b/>
          <w:bCs/>
          <w:sz w:val="24"/>
          <w:szCs w:val="24"/>
          <w:u w:val="single"/>
        </w:rPr>
        <w:t xml:space="preserve">The above prohibition shall not apply to the use of drones for active law enforcement purposes, or where the same is authorized by license or permit under the laws and regulations of the United States of America, the State of New York, or under the regulations of the Town of North Hempstead, or as a </w:t>
      </w:r>
      <w:r w:rsidRPr="00226029">
        <w:rPr>
          <w:rFonts w:ascii="Times New Roman" w:hAnsi="Times New Roman"/>
          <w:b/>
          <w:bCs/>
          <w:sz w:val="24"/>
          <w:szCs w:val="24"/>
          <w:u w:val="single"/>
        </w:rPr>
        <w:lastRenderedPageBreak/>
        <w:t>function of any Town Department, or for which permission has been previously granted by the appropriate governing body, board, agency or commission having authority to grant such permissions.</w:t>
      </w:r>
    </w:p>
    <w:p w14:paraId="5956B12F" w14:textId="77777777" w:rsidR="00226029" w:rsidRDefault="00226029" w:rsidP="00226029">
      <w:pPr>
        <w:pStyle w:val="ListParagraph"/>
        <w:spacing w:line="270" w:lineRule="atLeast"/>
        <w:ind w:left="1080"/>
        <w:rPr>
          <w:rFonts w:ascii="Times New Roman" w:hAnsi="Times New Roman"/>
          <w:b/>
          <w:bCs/>
          <w:u w:val="single"/>
        </w:rPr>
      </w:pPr>
    </w:p>
    <w:p w14:paraId="27180265" w14:textId="012887DE" w:rsidR="008F6976" w:rsidRPr="00226029" w:rsidRDefault="008F6976" w:rsidP="00226029">
      <w:pPr>
        <w:pStyle w:val="ListParagraph"/>
        <w:numPr>
          <w:ilvl w:val="0"/>
          <w:numId w:val="17"/>
        </w:numPr>
        <w:spacing w:line="270" w:lineRule="atLeast"/>
        <w:rPr>
          <w:rFonts w:ascii="Times New Roman" w:hAnsi="Times New Roman"/>
          <w:b/>
          <w:bCs/>
          <w:u w:val="single"/>
        </w:rPr>
      </w:pPr>
      <w:r w:rsidRPr="00226029">
        <w:rPr>
          <w:rFonts w:ascii="Times New Roman" w:hAnsi="Times New Roman"/>
          <w:b/>
          <w:bCs/>
          <w:sz w:val="24"/>
          <w:szCs w:val="24"/>
          <w:u w:val="single"/>
        </w:rPr>
        <w:t xml:space="preserve">The above prohibition shall not apply to the use of UAV or drones at the “Aerodrome” located at </w:t>
      </w:r>
      <w:r w:rsidR="00226029" w:rsidRPr="00226029">
        <w:rPr>
          <w:rFonts w:ascii="Times New Roman" w:hAnsi="Times New Roman"/>
          <w:b/>
          <w:bCs/>
          <w:sz w:val="24"/>
          <w:szCs w:val="24"/>
          <w:u w:val="single"/>
        </w:rPr>
        <w:t>Hempstead Harbor on West Shore Road in Port Washington.</w:t>
      </w:r>
    </w:p>
    <w:p w14:paraId="5843EAD7" w14:textId="77777777" w:rsidR="000C0ECF" w:rsidRPr="007B2905" w:rsidRDefault="000C0ECF" w:rsidP="007B2905">
      <w:pPr>
        <w:spacing w:line="270" w:lineRule="atLeast"/>
        <w:rPr>
          <w:rFonts w:ascii="Times New Roman" w:hAnsi="Times New Roman"/>
          <w:b/>
          <w:bCs/>
          <w:color w:val="auto"/>
          <w:u w:val="single"/>
        </w:rPr>
      </w:pPr>
    </w:p>
    <w:p w14:paraId="3B136FFD" w14:textId="0203BF4B" w:rsidR="008E22F4" w:rsidRPr="00F92AEC" w:rsidRDefault="000C0ECF" w:rsidP="00A2069C">
      <w:pPr>
        <w:spacing w:line="270" w:lineRule="atLeast"/>
        <w:rPr>
          <w:rFonts w:ascii="Times New Roman" w:eastAsia="Calibri" w:hAnsi="Times New Roman" w:cs="Times New Roman"/>
          <w:b/>
          <w:bCs/>
          <w:u w:val="single"/>
        </w:rPr>
      </w:pPr>
      <w:r>
        <w:rPr>
          <w:rFonts w:ascii="Times New Roman" w:eastAsia="Calibri" w:hAnsi="Times New Roman" w:cs="Times New Roman"/>
          <w:b/>
          <w:bCs/>
          <w:u w:val="single"/>
        </w:rPr>
        <w:t xml:space="preserve">§ 57-32 </w:t>
      </w:r>
      <w:r w:rsidR="008E22F4" w:rsidRPr="00F92AEC">
        <w:rPr>
          <w:rFonts w:ascii="Times New Roman" w:eastAsia="Calibri" w:hAnsi="Times New Roman" w:cs="Times New Roman"/>
          <w:b/>
          <w:bCs/>
          <w:u w:val="single"/>
        </w:rPr>
        <w:t>Repeal of other laws.</w:t>
      </w:r>
    </w:p>
    <w:p w14:paraId="7A3DDD08" w14:textId="77777777" w:rsidR="008E22F4" w:rsidRPr="00F92AEC" w:rsidRDefault="008E22F4" w:rsidP="00A2069C">
      <w:pPr>
        <w:spacing w:line="270" w:lineRule="atLeast"/>
        <w:rPr>
          <w:rFonts w:ascii="Times New Roman" w:eastAsia="Calibri" w:hAnsi="Times New Roman" w:cs="Times New Roman"/>
          <w:b/>
          <w:bCs/>
          <w:u w:val="single"/>
        </w:rPr>
      </w:pPr>
    </w:p>
    <w:p w14:paraId="4273910D" w14:textId="5B44B5F3" w:rsidR="008E22F4" w:rsidRPr="00F92AEC" w:rsidRDefault="00F92AEC" w:rsidP="00F92AEC">
      <w:pPr>
        <w:ind w:left="720"/>
        <w:jc w:val="both"/>
        <w:rPr>
          <w:rFonts w:ascii="Times New Roman" w:hAnsi="Times New Roman" w:cs="Times New Roman"/>
          <w:b/>
          <w:bCs/>
          <w:u w:val="single"/>
        </w:rPr>
      </w:pPr>
      <w:r>
        <w:rPr>
          <w:rFonts w:ascii="Times New Roman" w:hAnsi="Times New Roman" w:cs="Times New Roman"/>
          <w:b/>
          <w:bCs/>
          <w:u w:val="single"/>
        </w:rPr>
        <w:t>A</w:t>
      </w:r>
      <w:r w:rsidR="008E22F4" w:rsidRPr="00F92AEC">
        <w:rPr>
          <w:rFonts w:ascii="Times New Roman" w:hAnsi="Times New Roman" w:cs="Times New Roman"/>
          <w:b/>
          <w:bCs/>
          <w:u w:val="single"/>
        </w:rPr>
        <w:t xml:space="preserve">ll local laws in conflict with </w:t>
      </w:r>
      <w:r w:rsidR="008C21FF" w:rsidRPr="00F92AEC">
        <w:rPr>
          <w:rFonts w:ascii="Times New Roman" w:hAnsi="Times New Roman" w:cs="Times New Roman"/>
          <w:b/>
          <w:bCs/>
          <w:u w:val="single"/>
        </w:rPr>
        <w:t>the provisions</w:t>
      </w:r>
      <w:r w:rsidR="008E22F4" w:rsidRPr="00F92AEC">
        <w:rPr>
          <w:rFonts w:ascii="Times New Roman" w:hAnsi="Times New Roman" w:cs="Times New Roman"/>
          <w:b/>
          <w:bCs/>
          <w:u w:val="single"/>
        </w:rPr>
        <w:t xml:space="preserve"> of this Local Law are hereby superseded and suspended</w:t>
      </w:r>
      <w:r w:rsidR="000C0ECF">
        <w:rPr>
          <w:rFonts w:ascii="Times New Roman" w:hAnsi="Times New Roman" w:cs="Times New Roman"/>
          <w:b/>
          <w:bCs/>
          <w:u w:val="single"/>
        </w:rPr>
        <w:t>.</w:t>
      </w:r>
    </w:p>
    <w:p w14:paraId="14227460" w14:textId="669073A4" w:rsidR="008E22F4" w:rsidRPr="00A2069C" w:rsidRDefault="008E22F4" w:rsidP="00A2069C">
      <w:pPr>
        <w:spacing w:line="270" w:lineRule="atLeast"/>
      </w:pPr>
    </w:p>
    <w:p w14:paraId="16785BA3" w14:textId="77777777" w:rsidR="007E6481" w:rsidRPr="00EA55EB" w:rsidRDefault="007E6481" w:rsidP="007E6481">
      <w:pPr>
        <w:spacing w:before="240" w:after="240"/>
        <w:outlineLvl w:val="1"/>
        <w:rPr>
          <w:bCs/>
        </w:rPr>
      </w:pPr>
      <w:r w:rsidRPr="00EA55EB">
        <w:rPr>
          <w:bCs/>
        </w:rPr>
        <w:t>***</w:t>
      </w:r>
    </w:p>
    <w:p w14:paraId="226039E2" w14:textId="62B5034A" w:rsidR="007E6481" w:rsidRPr="00EA55EB" w:rsidRDefault="007E6481" w:rsidP="007E64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sidRPr="00EA55EB">
        <w:rPr>
          <w:b/>
          <w:bCs/>
        </w:rPr>
        <w:t xml:space="preserve">Section </w:t>
      </w:r>
      <w:r w:rsidR="00A2069C">
        <w:rPr>
          <w:b/>
          <w:bCs/>
        </w:rPr>
        <w:t>3</w:t>
      </w:r>
      <w:r w:rsidRPr="00EA55EB">
        <w:rPr>
          <w:b/>
          <w:bCs/>
        </w:rPr>
        <w:t xml:space="preserve">. </w:t>
      </w:r>
      <w:r w:rsidRPr="00EA55EB">
        <w:tab/>
      </w:r>
      <w:r w:rsidRPr="00EA55EB">
        <w:tab/>
      </w:r>
      <w:r w:rsidRPr="00EA55EB">
        <w:tab/>
      </w:r>
      <w:r w:rsidRPr="00EA55EB">
        <w:tab/>
      </w:r>
      <w:r w:rsidRPr="00EA55EB">
        <w:tab/>
      </w:r>
      <w:r w:rsidRPr="00EA55EB">
        <w:tab/>
      </w:r>
      <w:r w:rsidRPr="00EA55EB">
        <w:tab/>
      </w:r>
      <w:r w:rsidRPr="00EA55EB">
        <w:tab/>
      </w:r>
      <w:r w:rsidRPr="00EA55EB">
        <w:tab/>
      </w:r>
      <w:r w:rsidRPr="00EA55EB">
        <w:tab/>
      </w:r>
    </w:p>
    <w:p w14:paraId="60995962" w14:textId="77777777" w:rsidR="007E6481" w:rsidRPr="00EA55EB" w:rsidRDefault="007E6481" w:rsidP="007E64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55EB">
        <w:tab/>
      </w:r>
      <w:r w:rsidRPr="00EA55EB">
        <w:tab/>
      </w:r>
      <w:r w:rsidRPr="00EA55EB">
        <w:tab/>
      </w:r>
      <w:r w:rsidRPr="00EA55EB">
        <w:tab/>
      </w:r>
      <w:r w:rsidRPr="00EA55EB">
        <w:tab/>
      </w:r>
      <w:r w:rsidRPr="00EA55EB">
        <w:tab/>
      </w:r>
      <w:r w:rsidRPr="00EA55EB">
        <w:tab/>
      </w:r>
      <w:r w:rsidRPr="00EA55EB">
        <w:tab/>
      </w:r>
      <w:r w:rsidRPr="00EA55EB">
        <w:tab/>
      </w:r>
      <w:r w:rsidRPr="00EA55EB">
        <w:tab/>
      </w:r>
    </w:p>
    <w:p w14:paraId="7606ECF9" w14:textId="77777777" w:rsidR="007E6481" w:rsidRPr="00EA55EB" w:rsidRDefault="007E6481" w:rsidP="007E64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55EB">
        <w:t>This Local Law shall take effect immediately upon filing with the Secretary of State.</w:t>
      </w:r>
    </w:p>
    <w:p w14:paraId="71074DE7" w14:textId="0DE380A7" w:rsidR="001D6545" w:rsidRPr="003C21A2" w:rsidRDefault="001D6545" w:rsidP="001D6545">
      <w:pPr>
        <w:jc w:val="center"/>
      </w:pPr>
      <w:r w:rsidRPr="003C21A2">
        <w:t> </w:t>
      </w:r>
    </w:p>
    <w:sectPr w:rsidR="001D6545" w:rsidRPr="003C21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1"/>
    <w:family w:val="roman"/>
    <w:pitch w:val="variable"/>
  </w:font>
  <w:font w:name="Tahoma">
    <w:panose1 w:val="020B0604030504040204"/>
    <w:charset w:val="00"/>
    <w:family w:val="swiss"/>
    <w:pitch w:val="variable"/>
    <w:sig w:usb0="E1002EFF" w:usb1="C000605B" w:usb2="00000029" w:usb3="00000000" w:csb0="000101FF" w:csb1="00000000"/>
  </w:font>
  <w:font w:name="DejaVu Sans">
    <w:altName w:val="Verdana"/>
    <w:charset w:val="01"/>
    <w:family w:val="auto"/>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54D3D"/>
    <w:multiLevelType w:val="hybridMultilevel"/>
    <w:tmpl w:val="2D241BE2"/>
    <w:lvl w:ilvl="0" w:tplc="E2FC8D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1A6AA4"/>
    <w:multiLevelType w:val="hybridMultilevel"/>
    <w:tmpl w:val="C01A1B66"/>
    <w:lvl w:ilvl="0" w:tplc="D048DF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5D03028"/>
    <w:multiLevelType w:val="hybridMultilevel"/>
    <w:tmpl w:val="D42AEE02"/>
    <w:lvl w:ilvl="0" w:tplc="43821D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D3B372A"/>
    <w:multiLevelType w:val="hybridMultilevel"/>
    <w:tmpl w:val="84146EF0"/>
    <w:lvl w:ilvl="0" w:tplc="781421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1A755E0"/>
    <w:multiLevelType w:val="hybridMultilevel"/>
    <w:tmpl w:val="5C26738E"/>
    <w:lvl w:ilvl="0" w:tplc="79EAA826">
      <w:start w:val="1"/>
      <w:numFmt w:val="upperLetter"/>
      <w:lvlText w:val="%1."/>
      <w:lvlJc w:val="left"/>
      <w:pPr>
        <w:ind w:left="1080" w:hanging="360"/>
      </w:pPr>
      <w:rPr>
        <w:rFonts w:ascii="Times New Roman" w:eastAsia="Calibri"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1BB7120"/>
    <w:multiLevelType w:val="hybridMultilevel"/>
    <w:tmpl w:val="FFA6249C"/>
    <w:lvl w:ilvl="0" w:tplc="E45653D0">
      <w:start w:val="1"/>
      <w:numFmt w:val="upperLetter"/>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78A333E"/>
    <w:multiLevelType w:val="hybridMultilevel"/>
    <w:tmpl w:val="9E501160"/>
    <w:lvl w:ilvl="0" w:tplc="575820F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49BC6D63"/>
    <w:multiLevelType w:val="hybridMultilevel"/>
    <w:tmpl w:val="FEE2CB9A"/>
    <w:lvl w:ilvl="0" w:tplc="9968BC22">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E803A14"/>
    <w:multiLevelType w:val="hybridMultilevel"/>
    <w:tmpl w:val="5D5AD554"/>
    <w:lvl w:ilvl="0" w:tplc="2DF095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F114B03"/>
    <w:multiLevelType w:val="hybridMultilevel"/>
    <w:tmpl w:val="86A277E4"/>
    <w:lvl w:ilvl="0" w:tplc="888CE226">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60AF6BBC"/>
    <w:multiLevelType w:val="hybridMultilevel"/>
    <w:tmpl w:val="2CA888EA"/>
    <w:lvl w:ilvl="0" w:tplc="FC2E17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31600E4"/>
    <w:multiLevelType w:val="hybridMultilevel"/>
    <w:tmpl w:val="C40C82D8"/>
    <w:lvl w:ilvl="0" w:tplc="2A987D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6E242D3"/>
    <w:multiLevelType w:val="hybridMultilevel"/>
    <w:tmpl w:val="EF56439E"/>
    <w:lvl w:ilvl="0" w:tplc="5A4C8966">
      <w:start w:val="1"/>
      <w:numFmt w:val="decimal"/>
      <w:lvlText w:val="%1."/>
      <w:lvlJc w:val="left"/>
      <w:pPr>
        <w:ind w:left="1080" w:hanging="360"/>
      </w:pPr>
      <w:rPr>
        <w:rFonts w:hint="default"/>
        <w:b/>
        <w:bCs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1CE4D4C"/>
    <w:multiLevelType w:val="hybridMultilevel"/>
    <w:tmpl w:val="4DCC0F52"/>
    <w:lvl w:ilvl="0" w:tplc="CFB26E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3886D4F"/>
    <w:multiLevelType w:val="hybridMultilevel"/>
    <w:tmpl w:val="4014B7C4"/>
    <w:lvl w:ilvl="0" w:tplc="057A57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9644F11"/>
    <w:multiLevelType w:val="hybridMultilevel"/>
    <w:tmpl w:val="013EE610"/>
    <w:lvl w:ilvl="0" w:tplc="F260E54A">
      <w:start w:val="1"/>
      <w:numFmt w:val="lowerLetter"/>
      <w:lvlText w:val="%1."/>
      <w:lvlJc w:val="left"/>
      <w:pPr>
        <w:ind w:left="2514" w:hanging="360"/>
      </w:pPr>
      <w:rPr>
        <w:rFonts w:hint="default"/>
      </w:rPr>
    </w:lvl>
    <w:lvl w:ilvl="1" w:tplc="04090019" w:tentative="1">
      <w:start w:val="1"/>
      <w:numFmt w:val="lowerLetter"/>
      <w:lvlText w:val="%2."/>
      <w:lvlJc w:val="left"/>
      <w:pPr>
        <w:ind w:left="3234" w:hanging="360"/>
      </w:pPr>
    </w:lvl>
    <w:lvl w:ilvl="2" w:tplc="0409001B" w:tentative="1">
      <w:start w:val="1"/>
      <w:numFmt w:val="lowerRoman"/>
      <w:lvlText w:val="%3."/>
      <w:lvlJc w:val="right"/>
      <w:pPr>
        <w:ind w:left="3954" w:hanging="180"/>
      </w:pPr>
    </w:lvl>
    <w:lvl w:ilvl="3" w:tplc="0409000F" w:tentative="1">
      <w:start w:val="1"/>
      <w:numFmt w:val="decimal"/>
      <w:lvlText w:val="%4."/>
      <w:lvlJc w:val="left"/>
      <w:pPr>
        <w:ind w:left="4674" w:hanging="360"/>
      </w:pPr>
    </w:lvl>
    <w:lvl w:ilvl="4" w:tplc="04090019" w:tentative="1">
      <w:start w:val="1"/>
      <w:numFmt w:val="lowerLetter"/>
      <w:lvlText w:val="%5."/>
      <w:lvlJc w:val="left"/>
      <w:pPr>
        <w:ind w:left="5394" w:hanging="360"/>
      </w:pPr>
    </w:lvl>
    <w:lvl w:ilvl="5" w:tplc="0409001B" w:tentative="1">
      <w:start w:val="1"/>
      <w:numFmt w:val="lowerRoman"/>
      <w:lvlText w:val="%6."/>
      <w:lvlJc w:val="right"/>
      <w:pPr>
        <w:ind w:left="6114" w:hanging="180"/>
      </w:pPr>
    </w:lvl>
    <w:lvl w:ilvl="6" w:tplc="0409000F" w:tentative="1">
      <w:start w:val="1"/>
      <w:numFmt w:val="decimal"/>
      <w:lvlText w:val="%7."/>
      <w:lvlJc w:val="left"/>
      <w:pPr>
        <w:ind w:left="6834" w:hanging="360"/>
      </w:pPr>
    </w:lvl>
    <w:lvl w:ilvl="7" w:tplc="04090019" w:tentative="1">
      <w:start w:val="1"/>
      <w:numFmt w:val="lowerLetter"/>
      <w:lvlText w:val="%8."/>
      <w:lvlJc w:val="left"/>
      <w:pPr>
        <w:ind w:left="7554" w:hanging="360"/>
      </w:pPr>
    </w:lvl>
    <w:lvl w:ilvl="8" w:tplc="0409001B" w:tentative="1">
      <w:start w:val="1"/>
      <w:numFmt w:val="lowerRoman"/>
      <w:lvlText w:val="%9."/>
      <w:lvlJc w:val="right"/>
      <w:pPr>
        <w:ind w:left="8274" w:hanging="180"/>
      </w:pPr>
    </w:lvl>
  </w:abstractNum>
  <w:abstractNum w:abstractNumId="16" w15:restartNumberingAfterBreak="0">
    <w:nsid w:val="7F355C62"/>
    <w:multiLevelType w:val="hybridMultilevel"/>
    <w:tmpl w:val="EF2025B6"/>
    <w:lvl w:ilvl="0" w:tplc="AD6CA9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48040610">
    <w:abstractNumId w:val="16"/>
  </w:num>
  <w:num w:numId="2" w16cid:durableId="1251888796">
    <w:abstractNumId w:val="4"/>
  </w:num>
  <w:num w:numId="3" w16cid:durableId="598293299">
    <w:abstractNumId w:val="7"/>
  </w:num>
  <w:num w:numId="4" w16cid:durableId="1684284681">
    <w:abstractNumId w:val="0"/>
  </w:num>
  <w:num w:numId="5" w16cid:durableId="1154297166">
    <w:abstractNumId w:val="5"/>
  </w:num>
  <w:num w:numId="6" w16cid:durableId="731000918">
    <w:abstractNumId w:val="10"/>
  </w:num>
  <w:num w:numId="7" w16cid:durableId="16739172">
    <w:abstractNumId w:val="6"/>
  </w:num>
  <w:num w:numId="8" w16cid:durableId="1529837130">
    <w:abstractNumId w:val="9"/>
  </w:num>
  <w:num w:numId="9" w16cid:durableId="1491823148">
    <w:abstractNumId w:val="15"/>
  </w:num>
  <w:num w:numId="10" w16cid:durableId="1712225869">
    <w:abstractNumId w:val="11"/>
  </w:num>
  <w:num w:numId="11" w16cid:durableId="1323973870">
    <w:abstractNumId w:val="3"/>
  </w:num>
  <w:num w:numId="12" w16cid:durableId="531847230">
    <w:abstractNumId w:val="8"/>
  </w:num>
  <w:num w:numId="13" w16cid:durableId="595679053">
    <w:abstractNumId w:val="1"/>
  </w:num>
  <w:num w:numId="14" w16cid:durableId="442456062">
    <w:abstractNumId w:val="13"/>
  </w:num>
  <w:num w:numId="15" w16cid:durableId="543057874">
    <w:abstractNumId w:val="2"/>
  </w:num>
  <w:num w:numId="16" w16cid:durableId="901065412">
    <w:abstractNumId w:val="12"/>
  </w:num>
  <w:num w:numId="17" w16cid:durableId="1965387996">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E84"/>
    <w:rsid w:val="0001061F"/>
    <w:rsid w:val="00067AC7"/>
    <w:rsid w:val="00093E14"/>
    <w:rsid w:val="000C0ECF"/>
    <w:rsid w:val="000E2EDB"/>
    <w:rsid w:val="001B460B"/>
    <w:rsid w:val="001C663A"/>
    <w:rsid w:val="001D6545"/>
    <w:rsid w:val="00226029"/>
    <w:rsid w:val="00284EDB"/>
    <w:rsid w:val="002924F2"/>
    <w:rsid w:val="003708B8"/>
    <w:rsid w:val="004138FC"/>
    <w:rsid w:val="004B1B10"/>
    <w:rsid w:val="007B2905"/>
    <w:rsid w:val="007D41FD"/>
    <w:rsid w:val="007E6481"/>
    <w:rsid w:val="008C21FF"/>
    <w:rsid w:val="008E22F4"/>
    <w:rsid w:val="008F6976"/>
    <w:rsid w:val="00965F0B"/>
    <w:rsid w:val="009E4B36"/>
    <w:rsid w:val="00A2069C"/>
    <w:rsid w:val="00A23E98"/>
    <w:rsid w:val="00AC2F05"/>
    <w:rsid w:val="00AC7819"/>
    <w:rsid w:val="00B27CE7"/>
    <w:rsid w:val="00B348A6"/>
    <w:rsid w:val="00C04934"/>
    <w:rsid w:val="00C069B0"/>
    <w:rsid w:val="00C20BD1"/>
    <w:rsid w:val="00C52B66"/>
    <w:rsid w:val="00D46232"/>
    <w:rsid w:val="00D66B7D"/>
    <w:rsid w:val="00D97339"/>
    <w:rsid w:val="00D976E2"/>
    <w:rsid w:val="00DF2695"/>
    <w:rsid w:val="00E111E6"/>
    <w:rsid w:val="00EF1FB5"/>
    <w:rsid w:val="00F03038"/>
    <w:rsid w:val="00F2435C"/>
    <w:rsid w:val="00F41555"/>
    <w:rsid w:val="00F513E0"/>
    <w:rsid w:val="00F51E84"/>
    <w:rsid w:val="00F87BF7"/>
    <w:rsid w:val="00F92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483F9"/>
  <w15:chartTrackingRefBased/>
  <w15:docId w15:val="{1B726E24-4255-4AF5-A1E6-25D1166C2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E84"/>
    <w:pPr>
      <w:widowControl w:val="0"/>
      <w:suppressAutoHyphens/>
      <w:spacing w:after="0" w:line="240" w:lineRule="auto"/>
    </w:pPr>
    <w:rPr>
      <w:rFonts w:ascii="Liberation Serif" w:eastAsia="Tahoma" w:hAnsi="Liberation Serif" w:cs="DejaVu Sans"/>
      <w:color w:val="000000"/>
      <w:kern w:val="0"/>
      <w:sz w:val="24"/>
      <w:szCs w:val="24"/>
      <w:lang w:eastAsia="zh-CN" w:bidi="hi-IN"/>
      <w14:ligatures w14:val="none"/>
    </w:rPr>
  </w:style>
  <w:style w:type="paragraph" w:styleId="Heading4">
    <w:name w:val="heading 4"/>
    <w:basedOn w:val="Normal"/>
    <w:next w:val="BodyText"/>
    <w:link w:val="Heading4Char"/>
    <w:unhideWhenUsed/>
    <w:qFormat/>
    <w:rsid w:val="00F51E84"/>
    <w:pPr>
      <w:keepNext/>
      <w:spacing w:before="120" w:after="120"/>
      <w:outlineLvl w:val="3"/>
    </w:pPr>
    <w:rPr>
      <w:rFonts w:eastAsia="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F51E84"/>
    <w:rPr>
      <w:rFonts w:ascii="Liberation Serif" w:eastAsia="Times New Roman" w:hAnsi="Liberation Serif" w:cs="Times New Roman"/>
      <w:b/>
      <w:bCs/>
      <w:color w:val="000000"/>
      <w:kern w:val="0"/>
      <w:sz w:val="24"/>
      <w:szCs w:val="24"/>
      <w:lang w:eastAsia="zh-CN" w:bidi="hi-IN"/>
      <w14:ligatures w14:val="none"/>
    </w:rPr>
  </w:style>
  <w:style w:type="character" w:styleId="Hyperlink">
    <w:name w:val="Hyperlink"/>
    <w:uiPriority w:val="99"/>
    <w:unhideWhenUsed/>
    <w:rsid w:val="00F51E84"/>
    <w:rPr>
      <w:color w:val="000080"/>
      <w:u w:val="single"/>
    </w:rPr>
  </w:style>
  <w:style w:type="paragraph" w:styleId="BodyText">
    <w:name w:val="Body Text"/>
    <w:basedOn w:val="Normal"/>
    <w:link w:val="BodyTextChar"/>
    <w:unhideWhenUsed/>
    <w:rsid w:val="00F51E84"/>
    <w:pPr>
      <w:spacing w:after="283"/>
    </w:pPr>
  </w:style>
  <w:style w:type="character" w:customStyle="1" w:styleId="BodyTextChar">
    <w:name w:val="Body Text Char"/>
    <w:basedOn w:val="DefaultParagraphFont"/>
    <w:link w:val="BodyText"/>
    <w:rsid w:val="00F51E84"/>
    <w:rPr>
      <w:rFonts w:ascii="Liberation Serif" w:eastAsia="Tahoma" w:hAnsi="Liberation Serif" w:cs="DejaVu Sans"/>
      <w:color w:val="000000"/>
      <w:kern w:val="0"/>
      <w:sz w:val="24"/>
      <w:szCs w:val="24"/>
      <w:lang w:eastAsia="zh-CN" w:bidi="hi-IN"/>
      <w14:ligatures w14:val="none"/>
    </w:rPr>
  </w:style>
  <w:style w:type="paragraph" w:styleId="NoSpacing">
    <w:name w:val="No Spacing"/>
    <w:uiPriority w:val="1"/>
    <w:qFormat/>
    <w:rsid w:val="00F51E84"/>
    <w:pPr>
      <w:spacing w:after="0" w:line="240" w:lineRule="auto"/>
    </w:pPr>
    <w:rPr>
      <w:kern w:val="0"/>
      <w14:ligatures w14:val="none"/>
    </w:rPr>
  </w:style>
  <w:style w:type="character" w:customStyle="1" w:styleId="legref">
    <w:name w:val="legref"/>
    <w:basedOn w:val="DefaultParagraphFont"/>
    <w:rsid w:val="00F51E84"/>
  </w:style>
  <w:style w:type="character" w:customStyle="1" w:styleId="hisdate">
    <w:name w:val="hisdate"/>
    <w:basedOn w:val="DefaultParagraphFont"/>
    <w:rsid w:val="00F51E84"/>
  </w:style>
  <w:style w:type="character" w:customStyle="1" w:styleId="loclaw">
    <w:name w:val="loclaw"/>
    <w:basedOn w:val="DefaultParagraphFont"/>
    <w:rsid w:val="00F51E84"/>
  </w:style>
  <w:style w:type="character" w:styleId="HTMLDefinition">
    <w:name w:val="HTML Definition"/>
    <w:basedOn w:val="DefaultParagraphFont"/>
    <w:uiPriority w:val="99"/>
    <w:semiHidden/>
    <w:unhideWhenUsed/>
    <w:rsid w:val="00F51E84"/>
    <w:rPr>
      <w:i/>
      <w:iCs/>
    </w:rPr>
  </w:style>
  <w:style w:type="paragraph" w:styleId="NormalWeb">
    <w:name w:val="Normal (Web)"/>
    <w:basedOn w:val="Normal"/>
    <w:uiPriority w:val="99"/>
    <w:unhideWhenUsed/>
    <w:rsid w:val="0001061F"/>
    <w:pPr>
      <w:widowControl/>
      <w:suppressAutoHyphens w:val="0"/>
    </w:pPr>
    <w:rPr>
      <w:rFonts w:ascii="Times New Roman" w:eastAsia="Times New Roman" w:hAnsi="Times New Roman" w:cs="Times New Roman"/>
      <w:color w:val="auto"/>
      <w:lang w:eastAsia="en-US" w:bidi="ar-SA"/>
    </w:rPr>
  </w:style>
  <w:style w:type="paragraph" w:styleId="ListParagraph">
    <w:name w:val="List Paragraph"/>
    <w:basedOn w:val="Normal"/>
    <w:uiPriority w:val="34"/>
    <w:qFormat/>
    <w:rsid w:val="00AC7819"/>
    <w:pPr>
      <w:widowControl/>
      <w:suppressAutoHyphens w:val="0"/>
      <w:ind w:left="720"/>
    </w:pPr>
    <w:rPr>
      <w:rFonts w:ascii="Calibri" w:eastAsia="Calibri" w:hAnsi="Calibri" w:cs="Times New Roman"/>
      <w:color w:val="auto"/>
      <w:sz w:val="22"/>
      <w:szCs w:val="22"/>
      <w:lang w:eastAsia="en-US" w:bidi="ar-SA"/>
    </w:rPr>
  </w:style>
  <w:style w:type="paragraph" w:styleId="BalloonText">
    <w:name w:val="Balloon Text"/>
    <w:basedOn w:val="Normal"/>
    <w:link w:val="BalloonTextChar"/>
    <w:uiPriority w:val="99"/>
    <w:semiHidden/>
    <w:unhideWhenUsed/>
    <w:rsid w:val="00AC7819"/>
    <w:pPr>
      <w:widowControl/>
      <w:suppressAutoHyphens w:val="0"/>
    </w:pPr>
    <w:rPr>
      <w:rFonts w:ascii="Segoe UI" w:eastAsia="Calibri" w:hAnsi="Segoe UI" w:cs="Segoe UI"/>
      <w:color w:val="auto"/>
      <w:sz w:val="18"/>
      <w:szCs w:val="18"/>
      <w:lang w:eastAsia="en-US" w:bidi="ar-SA"/>
    </w:rPr>
  </w:style>
  <w:style w:type="character" w:customStyle="1" w:styleId="BalloonTextChar">
    <w:name w:val="Balloon Text Char"/>
    <w:basedOn w:val="DefaultParagraphFont"/>
    <w:link w:val="BalloonText"/>
    <w:uiPriority w:val="99"/>
    <w:semiHidden/>
    <w:rsid w:val="00AC7819"/>
    <w:rPr>
      <w:rFonts w:ascii="Segoe UI" w:eastAsia="Calibri" w:hAnsi="Segoe UI" w:cs="Segoe UI"/>
      <w:kern w:val="0"/>
      <w:sz w:val="18"/>
      <w:szCs w:val="18"/>
      <w14:ligatures w14:val="none"/>
    </w:rPr>
  </w:style>
  <w:style w:type="paragraph" w:customStyle="1" w:styleId="Default">
    <w:name w:val="Default"/>
    <w:rsid w:val="00AC7819"/>
    <w:pPr>
      <w:autoSpaceDE w:val="0"/>
      <w:autoSpaceDN w:val="0"/>
      <w:adjustRightInd w:val="0"/>
      <w:spacing w:after="0" w:line="240" w:lineRule="auto"/>
    </w:pPr>
    <w:rPr>
      <w:rFonts w:ascii="Arial" w:eastAsia="Calibri" w:hAnsi="Arial" w:cs="Arial"/>
      <w:color w:val="000000"/>
      <w:kern w:val="0"/>
      <w:sz w:val="24"/>
      <w:szCs w:val="24"/>
      <w14:ligatures w14:val="none"/>
    </w:rPr>
  </w:style>
  <w:style w:type="character" w:customStyle="1" w:styleId="highlight13">
    <w:name w:val="highlight13"/>
    <w:rsid w:val="00AC7819"/>
    <w:rPr>
      <w:shd w:val="clear" w:color="auto" w:fill="FFFF00"/>
    </w:rPr>
  </w:style>
  <w:style w:type="character" w:styleId="CommentReference">
    <w:name w:val="annotation reference"/>
    <w:uiPriority w:val="99"/>
    <w:semiHidden/>
    <w:unhideWhenUsed/>
    <w:rsid w:val="00AC7819"/>
    <w:rPr>
      <w:sz w:val="16"/>
      <w:szCs w:val="16"/>
    </w:rPr>
  </w:style>
  <w:style w:type="paragraph" w:styleId="CommentText">
    <w:name w:val="annotation text"/>
    <w:basedOn w:val="Normal"/>
    <w:link w:val="CommentTextChar"/>
    <w:uiPriority w:val="99"/>
    <w:semiHidden/>
    <w:unhideWhenUsed/>
    <w:rsid w:val="00AC7819"/>
    <w:pPr>
      <w:widowControl/>
      <w:suppressAutoHyphens w:val="0"/>
      <w:spacing w:after="200" w:line="276" w:lineRule="auto"/>
    </w:pPr>
    <w:rPr>
      <w:rFonts w:ascii="Calibri" w:eastAsia="Calibri" w:hAnsi="Calibri" w:cs="Times New Roman"/>
      <w:color w:val="auto"/>
      <w:sz w:val="20"/>
      <w:szCs w:val="20"/>
      <w:lang w:eastAsia="en-US" w:bidi="ar-SA"/>
    </w:rPr>
  </w:style>
  <w:style w:type="character" w:customStyle="1" w:styleId="CommentTextChar">
    <w:name w:val="Comment Text Char"/>
    <w:basedOn w:val="DefaultParagraphFont"/>
    <w:link w:val="CommentText"/>
    <w:uiPriority w:val="99"/>
    <w:semiHidden/>
    <w:rsid w:val="00AC7819"/>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C7819"/>
    <w:rPr>
      <w:b/>
      <w:bCs/>
    </w:rPr>
  </w:style>
  <w:style w:type="character" w:customStyle="1" w:styleId="CommentSubjectChar">
    <w:name w:val="Comment Subject Char"/>
    <w:basedOn w:val="CommentTextChar"/>
    <w:link w:val="CommentSubject"/>
    <w:uiPriority w:val="99"/>
    <w:semiHidden/>
    <w:rsid w:val="00AC7819"/>
    <w:rPr>
      <w:rFonts w:ascii="Calibri" w:eastAsia="Calibri" w:hAnsi="Calibri" w:cs="Times New Roman"/>
      <w:b/>
      <w:bCs/>
      <w:kern w:val="0"/>
      <w:sz w:val="20"/>
      <w:szCs w:val="20"/>
      <w14:ligatures w14:val="none"/>
    </w:rPr>
  </w:style>
  <w:style w:type="paragraph" w:styleId="Header">
    <w:name w:val="header"/>
    <w:basedOn w:val="Normal"/>
    <w:link w:val="HeaderChar"/>
    <w:uiPriority w:val="99"/>
    <w:unhideWhenUsed/>
    <w:rsid w:val="00AC7819"/>
    <w:pPr>
      <w:widowControl/>
      <w:tabs>
        <w:tab w:val="center" w:pos="4680"/>
        <w:tab w:val="right" w:pos="9360"/>
      </w:tabs>
      <w:suppressAutoHyphens w:val="0"/>
      <w:spacing w:after="200" w:line="276" w:lineRule="auto"/>
    </w:pPr>
    <w:rPr>
      <w:rFonts w:ascii="Calibri" w:eastAsia="Calibri" w:hAnsi="Calibri" w:cs="Times New Roman"/>
      <w:color w:val="auto"/>
      <w:sz w:val="22"/>
      <w:szCs w:val="22"/>
      <w:lang w:eastAsia="en-US" w:bidi="ar-SA"/>
    </w:rPr>
  </w:style>
  <w:style w:type="character" w:customStyle="1" w:styleId="HeaderChar">
    <w:name w:val="Header Char"/>
    <w:basedOn w:val="DefaultParagraphFont"/>
    <w:link w:val="Header"/>
    <w:uiPriority w:val="99"/>
    <w:rsid w:val="00AC7819"/>
    <w:rPr>
      <w:rFonts w:ascii="Calibri" w:eastAsia="Calibri" w:hAnsi="Calibri" w:cs="Times New Roman"/>
      <w:kern w:val="0"/>
      <w14:ligatures w14:val="none"/>
    </w:rPr>
  </w:style>
  <w:style w:type="paragraph" w:styleId="Footer">
    <w:name w:val="footer"/>
    <w:basedOn w:val="Normal"/>
    <w:link w:val="FooterChar"/>
    <w:uiPriority w:val="99"/>
    <w:unhideWhenUsed/>
    <w:rsid w:val="00AC7819"/>
    <w:pPr>
      <w:widowControl/>
      <w:tabs>
        <w:tab w:val="center" w:pos="4680"/>
        <w:tab w:val="right" w:pos="9360"/>
      </w:tabs>
      <w:suppressAutoHyphens w:val="0"/>
      <w:spacing w:after="200" w:line="276" w:lineRule="auto"/>
    </w:pPr>
    <w:rPr>
      <w:rFonts w:ascii="Calibri" w:eastAsia="Calibri" w:hAnsi="Calibri" w:cs="Times New Roman"/>
      <w:color w:val="auto"/>
      <w:sz w:val="22"/>
      <w:szCs w:val="22"/>
      <w:lang w:eastAsia="en-US" w:bidi="ar-SA"/>
    </w:rPr>
  </w:style>
  <w:style w:type="character" w:customStyle="1" w:styleId="FooterChar">
    <w:name w:val="Footer Char"/>
    <w:basedOn w:val="DefaultParagraphFont"/>
    <w:link w:val="Footer"/>
    <w:uiPriority w:val="99"/>
    <w:rsid w:val="00AC7819"/>
    <w:rPr>
      <w:rFonts w:ascii="Calibri" w:eastAsia="Calibri" w:hAnsi="Calibri" w:cs="Times New Roman"/>
      <w:kern w:val="0"/>
      <w14:ligatures w14:val="none"/>
    </w:rPr>
  </w:style>
  <w:style w:type="character" w:customStyle="1" w:styleId="legref1">
    <w:name w:val="legref1"/>
    <w:rsid w:val="00AC7819"/>
    <w:rPr>
      <w:vanish w:val="0"/>
      <w:webHidden w:val="0"/>
      <w:specVanish w:val="0"/>
    </w:rPr>
  </w:style>
  <w:style w:type="character" w:styleId="Strong">
    <w:name w:val="Strong"/>
    <w:qFormat/>
    <w:rsid w:val="007E6481"/>
    <w:rPr>
      <w:b/>
      <w:bCs/>
    </w:rPr>
  </w:style>
  <w:style w:type="paragraph" w:styleId="BodyText2">
    <w:name w:val="Body Text 2"/>
    <w:basedOn w:val="Normal"/>
    <w:link w:val="BodyText2Char"/>
    <w:uiPriority w:val="99"/>
    <w:unhideWhenUsed/>
    <w:rsid w:val="00D97339"/>
    <w:pPr>
      <w:spacing w:after="120" w:line="480" w:lineRule="auto"/>
    </w:pPr>
    <w:rPr>
      <w:rFonts w:cs="Mangal"/>
      <w:szCs w:val="21"/>
    </w:rPr>
  </w:style>
  <w:style w:type="character" w:customStyle="1" w:styleId="BodyText2Char">
    <w:name w:val="Body Text 2 Char"/>
    <w:basedOn w:val="DefaultParagraphFont"/>
    <w:link w:val="BodyText2"/>
    <w:uiPriority w:val="99"/>
    <w:rsid w:val="00D97339"/>
    <w:rPr>
      <w:rFonts w:ascii="Liberation Serif" w:eastAsia="Tahoma" w:hAnsi="Liberation Serif" w:cs="Mangal"/>
      <w:color w:val="000000"/>
      <w:kern w:val="0"/>
      <w:sz w:val="24"/>
      <w:szCs w:val="21"/>
      <w:lang w:eastAsia="zh-CN" w:bidi="hi-IN"/>
      <w14:ligatures w14:val="none"/>
    </w:rPr>
  </w:style>
  <w:style w:type="character" w:styleId="UnresolvedMention">
    <w:name w:val="Unresolved Mention"/>
    <w:basedOn w:val="DefaultParagraphFont"/>
    <w:uiPriority w:val="99"/>
    <w:semiHidden/>
    <w:unhideWhenUsed/>
    <w:rsid w:val="007B29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297992">
      <w:bodyDiv w:val="1"/>
      <w:marLeft w:val="0"/>
      <w:marRight w:val="0"/>
      <w:marTop w:val="0"/>
      <w:marBottom w:val="0"/>
      <w:divBdr>
        <w:top w:val="none" w:sz="0" w:space="0" w:color="auto"/>
        <w:left w:val="none" w:sz="0" w:space="0" w:color="auto"/>
        <w:bottom w:val="none" w:sz="0" w:space="0" w:color="auto"/>
        <w:right w:val="none" w:sz="0" w:space="0" w:color="auto"/>
      </w:divBdr>
      <w:divsChild>
        <w:div w:id="311060461">
          <w:marLeft w:val="0"/>
          <w:marRight w:val="0"/>
          <w:marTop w:val="0"/>
          <w:marBottom w:val="0"/>
          <w:divBdr>
            <w:top w:val="none" w:sz="0" w:space="0" w:color="auto"/>
            <w:left w:val="none" w:sz="0" w:space="0" w:color="auto"/>
            <w:bottom w:val="none" w:sz="0" w:space="0" w:color="auto"/>
            <w:right w:val="none" w:sz="0" w:space="0" w:color="auto"/>
          </w:divBdr>
          <w:divsChild>
            <w:div w:id="136261245">
              <w:marLeft w:val="0"/>
              <w:marRight w:val="0"/>
              <w:marTop w:val="0"/>
              <w:marBottom w:val="0"/>
              <w:divBdr>
                <w:top w:val="none" w:sz="0" w:space="0" w:color="auto"/>
                <w:left w:val="none" w:sz="0" w:space="0" w:color="auto"/>
                <w:bottom w:val="none" w:sz="0" w:space="0" w:color="auto"/>
                <w:right w:val="none" w:sz="0" w:space="0" w:color="auto"/>
              </w:divBdr>
              <w:divsChild>
                <w:div w:id="1371415902">
                  <w:marLeft w:val="0"/>
                  <w:marRight w:val="0"/>
                  <w:marTop w:val="0"/>
                  <w:marBottom w:val="210"/>
                  <w:divBdr>
                    <w:top w:val="none" w:sz="0" w:space="0" w:color="auto"/>
                    <w:left w:val="none" w:sz="0" w:space="0" w:color="auto"/>
                    <w:bottom w:val="none" w:sz="0" w:space="0" w:color="auto"/>
                    <w:right w:val="none" w:sz="0" w:space="0" w:color="auto"/>
                  </w:divBdr>
                  <w:divsChild>
                    <w:div w:id="1856335271">
                      <w:marLeft w:val="480"/>
                      <w:marRight w:val="0"/>
                      <w:marTop w:val="0"/>
                      <w:marBottom w:val="0"/>
                      <w:divBdr>
                        <w:top w:val="none" w:sz="0" w:space="0" w:color="auto"/>
                        <w:left w:val="none" w:sz="0" w:space="0" w:color="auto"/>
                        <w:bottom w:val="none" w:sz="0" w:space="0" w:color="auto"/>
                        <w:right w:val="none" w:sz="0" w:space="0" w:color="auto"/>
                      </w:divBdr>
                    </w:div>
                  </w:divsChild>
                </w:div>
                <w:div w:id="941451434">
                  <w:marLeft w:val="0"/>
                  <w:marRight w:val="0"/>
                  <w:marTop w:val="210"/>
                  <w:marBottom w:val="210"/>
                  <w:divBdr>
                    <w:top w:val="none" w:sz="0" w:space="0" w:color="auto"/>
                    <w:left w:val="none" w:sz="0" w:space="0" w:color="auto"/>
                    <w:bottom w:val="none" w:sz="0" w:space="0" w:color="auto"/>
                    <w:right w:val="none" w:sz="0" w:space="0" w:color="auto"/>
                  </w:divBdr>
                  <w:divsChild>
                    <w:div w:id="550505257">
                      <w:marLeft w:val="480"/>
                      <w:marRight w:val="0"/>
                      <w:marTop w:val="0"/>
                      <w:marBottom w:val="0"/>
                      <w:divBdr>
                        <w:top w:val="none" w:sz="0" w:space="0" w:color="auto"/>
                        <w:left w:val="none" w:sz="0" w:space="0" w:color="auto"/>
                        <w:bottom w:val="none" w:sz="0" w:space="0" w:color="auto"/>
                        <w:right w:val="none" w:sz="0" w:space="0" w:color="auto"/>
                      </w:divBdr>
                    </w:div>
                  </w:divsChild>
                </w:div>
                <w:div w:id="2129884902">
                  <w:marLeft w:val="0"/>
                  <w:marRight w:val="0"/>
                  <w:marTop w:val="210"/>
                  <w:marBottom w:val="210"/>
                  <w:divBdr>
                    <w:top w:val="none" w:sz="0" w:space="0" w:color="auto"/>
                    <w:left w:val="none" w:sz="0" w:space="0" w:color="auto"/>
                    <w:bottom w:val="none" w:sz="0" w:space="0" w:color="auto"/>
                    <w:right w:val="none" w:sz="0" w:space="0" w:color="auto"/>
                  </w:divBdr>
                  <w:divsChild>
                    <w:div w:id="768702405">
                      <w:marLeft w:val="480"/>
                      <w:marRight w:val="0"/>
                      <w:marTop w:val="0"/>
                      <w:marBottom w:val="0"/>
                      <w:divBdr>
                        <w:top w:val="none" w:sz="0" w:space="0" w:color="auto"/>
                        <w:left w:val="none" w:sz="0" w:space="0" w:color="auto"/>
                        <w:bottom w:val="none" w:sz="0" w:space="0" w:color="auto"/>
                        <w:right w:val="none" w:sz="0" w:space="0" w:color="auto"/>
                      </w:divBdr>
                      <w:divsChild>
                        <w:div w:id="65802906">
                          <w:marLeft w:val="0"/>
                          <w:marRight w:val="0"/>
                          <w:marTop w:val="0"/>
                          <w:marBottom w:val="0"/>
                          <w:divBdr>
                            <w:top w:val="none" w:sz="0" w:space="0" w:color="auto"/>
                            <w:left w:val="none" w:sz="0" w:space="0" w:color="auto"/>
                            <w:bottom w:val="none" w:sz="0" w:space="0" w:color="auto"/>
                            <w:right w:val="none" w:sz="0" w:space="0" w:color="auto"/>
                          </w:divBdr>
                          <w:divsChild>
                            <w:div w:id="1629118743">
                              <w:marLeft w:val="0"/>
                              <w:marRight w:val="0"/>
                              <w:marTop w:val="210"/>
                              <w:marBottom w:val="210"/>
                              <w:divBdr>
                                <w:top w:val="none" w:sz="0" w:space="0" w:color="auto"/>
                                <w:left w:val="none" w:sz="0" w:space="0" w:color="auto"/>
                                <w:bottom w:val="none" w:sz="0" w:space="0" w:color="auto"/>
                                <w:right w:val="none" w:sz="0" w:space="0" w:color="auto"/>
                              </w:divBdr>
                              <w:divsChild>
                                <w:div w:id="804157768">
                                  <w:marLeft w:val="480"/>
                                  <w:marRight w:val="0"/>
                                  <w:marTop w:val="0"/>
                                  <w:marBottom w:val="0"/>
                                  <w:divBdr>
                                    <w:top w:val="none" w:sz="0" w:space="0" w:color="auto"/>
                                    <w:left w:val="none" w:sz="0" w:space="0" w:color="auto"/>
                                    <w:bottom w:val="none" w:sz="0" w:space="0" w:color="auto"/>
                                    <w:right w:val="none" w:sz="0" w:space="0" w:color="auto"/>
                                  </w:divBdr>
                                  <w:divsChild>
                                    <w:div w:id="824277659">
                                      <w:marLeft w:val="0"/>
                                      <w:marRight w:val="0"/>
                                      <w:marTop w:val="0"/>
                                      <w:marBottom w:val="0"/>
                                      <w:divBdr>
                                        <w:top w:val="none" w:sz="0" w:space="0" w:color="auto"/>
                                        <w:left w:val="none" w:sz="0" w:space="0" w:color="auto"/>
                                        <w:bottom w:val="none" w:sz="0" w:space="0" w:color="auto"/>
                                        <w:right w:val="none" w:sz="0" w:space="0" w:color="auto"/>
                                      </w:divBdr>
                                      <w:divsChild>
                                        <w:div w:id="1225751302">
                                          <w:marLeft w:val="0"/>
                                          <w:marRight w:val="0"/>
                                          <w:marTop w:val="210"/>
                                          <w:marBottom w:val="210"/>
                                          <w:divBdr>
                                            <w:top w:val="none" w:sz="0" w:space="0" w:color="auto"/>
                                            <w:left w:val="none" w:sz="0" w:space="0" w:color="auto"/>
                                            <w:bottom w:val="none" w:sz="0" w:space="0" w:color="auto"/>
                                            <w:right w:val="none" w:sz="0" w:space="0" w:color="auto"/>
                                          </w:divBdr>
                                          <w:divsChild>
                                            <w:div w:id="1521895628">
                                              <w:marLeft w:val="480"/>
                                              <w:marRight w:val="0"/>
                                              <w:marTop w:val="0"/>
                                              <w:marBottom w:val="0"/>
                                              <w:divBdr>
                                                <w:top w:val="none" w:sz="0" w:space="0" w:color="auto"/>
                                                <w:left w:val="none" w:sz="0" w:space="0" w:color="auto"/>
                                                <w:bottom w:val="none" w:sz="0" w:space="0" w:color="auto"/>
                                                <w:right w:val="none" w:sz="0" w:space="0" w:color="auto"/>
                                              </w:divBdr>
                                            </w:div>
                                          </w:divsChild>
                                        </w:div>
                                        <w:div w:id="58947670">
                                          <w:marLeft w:val="0"/>
                                          <w:marRight w:val="0"/>
                                          <w:marTop w:val="210"/>
                                          <w:marBottom w:val="210"/>
                                          <w:divBdr>
                                            <w:top w:val="none" w:sz="0" w:space="0" w:color="auto"/>
                                            <w:left w:val="none" w:sz="0" w:space="0" w:color="auto"/>
                                            <w:bottom w:val="none" w:sz="0" w:space="0" w:color="auto"/>
                                            <w:right w:val="none" w:sz="0" w:space="0" w:color="auto"/>
                                          </w:divBdr>
                                          <w:divsChild>
                                            <w:div w:id="1871599956">
                                              <w:marLeft w:val="480"/>
                                              <w:marRight w:val="0"/>
                                              <w:marTop w:val="0"/>
                                              <w:marBottom w:val="0"/>
                                              <w:divBdr>
                                                <w:top w:val="none" w:sz="0" w:space="0" w:color="auto"/>
                                                <w:left w:val="none" w:sz="0" w:space="0" w:color="auto"/>
                                                <w:bottom w:val="none" w:sz="0" w:space="0" w:color="auto"/>
                                                <w:right w:val="none" w:sz="0" w:space="0" w:color="auto"/>
                                              </w:divBdr>
                                              <w:divsChild>
                                                <w:div w:id="1836258295">
                                                  <w:marLeft w:val="0"/>
                                                  <w:marRight w:val="0"/>
                                                  <w:marTop w:val="0"/>
                                                  <w:marBottom w:val="0"/>
                                                  <w:divBdr>
                                                    <w:top w:val="none" w:sz="0" w:space="0" w:color="auto"/>
                                                    <w:left w:val="none" w:sz="0" w:space="0" w:color="auto"/>
                                                    <w:bottom w:val="none" w:sz="0" w:space="0" w:color="auto"/>
                                                    <w:right w:val="none" w:sz="0" w:space="0" w:color="auto"/>
                                                  </w:divBdr>
                                                  <w:divsChild>
                                                    <w:div w:id="379742195">
                                                      <w:marLeft w:val="0"/>
                                                      <w:marRight w:val="0"/>
                                                      <w:marTop w:val="210"/>
                                                      <w:marBottom w:val="0"/>
                                                      <w:divBdr>
                                                        <w:top w:val="none" w:sz="0" w:space="0" w:color="auto"/>
                                                        <w:left w:val="none" w:sz="0" w:space="0" w:color="auto"/>
                                                        <w:bottom w:val="none" w:sz="0" w:space="0" w:color="auto"/>
                                                        <w:right w:val="none" w:sz="0" w:space="0" w:color="auto"/>
                                                      </w:divBdr>
                                                      <w:divsChild>
                                                        <w:div w:id="137739140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649780">
                                          <w:marLeft w:val="0"/>
                                          <w:marRight w:val="0"/>
                                          <w:marTop w:val="210"/>
                                          <w:marBottom w:val="210"/>
                                          <w:divBdr>
                                            <w:top w:val="none" w:sz="0" w:space="0" w:color="auto"/>
                                            <w:left w:val="none" w:sz="0" w:space="0" w:color="auto"/>
                                            <w:bottom w:val="none" w:sz="0" w:space="0" w:color="auto"/>
                                            <w:right w:val="none" w:sz="0" w:space="0" w:color="auto"/>
                                          </w:divBdr>
                                          <w:divsChild>
                                            <w:div w:id="496456862">
                                              <w:marLeft w:val="480"/>
                                              <w:marRight w:val="0"/>
                                              <w:marTop w:val="0"/>
                                              <w:marBottom w:val="0"/>
                                              <w:divBdr>
                                                <w:top w:val="none" w:sz="0" w:space="0" w:color="auto"/>
                                                <w:left w:val="none" w:sz="0" w:space="0" w:color="auto"/>
                                                <w:bottom w:val="none" w:sz="0" w:space="0" w:color="auto"/>
                                                <w:right w:val="none" w:sz="0" w:space="0" w:color="auto"/>
                                              </w:divBdr>
                                            </w:div>
                                          </w:divsChild>
                                        </w:div>
                                        <w:div w:id="183906666">
                                          <w:marLeft w:val="0"/>
                                          <w:marRight w:val="0"/>
                                          <w:marTop w:val="210"/>
                                          <w:marBottom w:val="210"/>
                                          <w:divBdr>
                                            <w:top w:val="none" w:sz="0" w:space="0" w:color="auto"/>
                                            <w:left w:val="none" w:sz="0" w:space="0" w:color="auto"/>
                                            <w:bottom w:val="none" w:sz="0" w:space="0" w:color="auto"/>
                                            <w:right w:val="none" w:sz="0" w:space="0" w:color="auto"/>
                                          </w:divBdr>
                                          <w:divsChild>
                                            <w:div w:id="879821831">
                                              <w:marLeft w:val="480"/>
                                              <w:marRight w:val="0"/>
                                              <w:marTop w:val="0"/>
                                              <w:marBottom w:val="0"/>
                                              <w:divBdr>
                                                <w:top w:val="none" w:sz="0" w:space="0" w:color="auto"/>
                                                <w:left w:val="none" w:sz="0" w:space="0" w:color="auto"/>
                                                <w:bottom w:val="none" w:sz="0" w:space="0" w:color="auto"/>
                                                <w:right w:val="none" w:sz="0" w:space="0" w:color="auto"/>
                                              </w:divBdr>
                                            </w:div>
                                          </w:divsChild>
                                        </w:div>
                                        <w:div w:id="789712598">
                                          <w:marLeft w:val="0"/>
                                          <w:marRight w:val="0"/>
                                          <w:marTop w:val="210"/>
                                          <w:marBottom w:val="0"/>
                                          <w:divBdr>
                                            <w:top w:val="none" w:sz="0" w:space="0" w:color="auto"/>
                                            <w:left w:val="none" w:sz="0" w:space="0" w:color="auto"/>
                                            <w:bottom w:val="none" w:sz="0" w:space="0" w:color="auto"/>
                                            <w:right w:val="none" w:sz="0" w:space="0" w:color="auto"/>
                                          </w:divBdr>
                                          <w:divsChild>
                                            <w:div w:id="108437838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310766">
                              <w:marLeft w:val="0"/>
                              <w:marRight w:val="0"/>
                              <w:marTop w:val="210"/>
                              <w:marBottom w:val="0"/>
                              <w:divBdr>
                                <w:top w:val="none" w:sz="0" w:space="0" w:color="auto"/>
                                <w:left w:val="none" w:sz="0" w:space="0" w:color="auto"/>
                                <w:bottom w:val="none" w:sz="0" w:space="0" w:color="auto"/>
                                <w:right w:val="none" w:sz="0" w:space="0" w:color="auto"/>
                              </w:divBdr>
                              <w:divsChild>
                                <w:div w:id="2066684539">
                                  <w:marLeft w:val="480"/>
                                  <w:marRight w:val="0"/>
                                  <w:marTop w:val="0"/>
                                  <w:marBottom w:val="0"/>
                                  <w:divBdr>
                                    <w:top w:val="none" w:sz="0" w:space="0" w:color="auto"/>
                                    <w:left w:val="none" w:sz="0" w:space="0" w:color="auto"/>
                                    <w:bottom w:val="none" w:sz="0" w:space="0" w:color="auto"/>
                                    <w:right w:val="none" w:sz="0" w:space="0" w:color="auto"/>
                                  </w:divBdr>
                                  <w:divsChild>
                                    <w:div w:id="890657508">
                                      <w:marLeft w:val="0"/>
                                      <w:marRight w:val="0"/>
                                      <w:marTop w:val="0"/>
                                      <w:marBottom w:val="0"/>
                                      <w:divBdr>
                                        <w:top w:val="none" w:sz="0" w:space="0" w:color="auto"/>
                                        <w:left w:val="none" w:sz="0" w:space="0" w:color="auto"/>
                                        <w:bottom w:val="none" w:sz="0" w:space="0" w:color="auto"/>
                                        <w:right w:val="none" w:sz="0" w:space="0" w:color="auto"/>
                                      </w:divBdr>
                                      <w:divsChild>
                                        <w:div w:id="440422481">
                                          <w:marLeft w:val="0"/>
                                          <w:marRight w:val="0"/>
                                          <w:marTop w:val="210"/>
                                          <w:marBottom w:val="210"/>
                                          <w:divBdr>
                                            <w:top w:val="none" w:sz="0" w:space="0" w:color="auto"/>
                                            <w:left w:val="none" w:sz="0" w:space="0" w:color="auto"/>
                                            <w:bottom w:val="none" w:sz="0" w:space="0" w:color="auto"/>
                                            <w:right w:val="none" w:sz="0" w:space="0" w:color="auto"/>
                                          </w:divBdr>
                                          <w:divsChild>
                                            <w:div w:id="1412584201">
                                              <w:marLeft w:val="480"/>
                                              <w:marRight w:val="0"/>
                                              <w:marTop w:val="0"/>
                                              <w:marBottom w:val="0"/>
                                              <w:divBdr>
                                                <w:top w:val="none" w:sz="0" w:space="0" w:color="auto"/>
                                                <w:left w:val="none" w:sz="0" w:space="0" w:color="auto"/>
                                                <w:bottom w:val="none" w:sz="0" w:space="0" w:color="auto"/>
                                                <w:right w:val="none" w:sz="0" w:space="0" w:color="auto"/>
                                              </w:divBdr>
                                            </w:div>
                                          </w:divsChild>
                                        </w:div>
                                        <w:div w:id="1458183233">
                                          <w:marLeft w:val="0"/>
                                          <w:marRight w:val="0"/>
                                          <w:marTop w:val="210"/>
                                          <w:marBottom w:val="210"/>
                                          <w:divBdr>
                                            <w:top w:val="none" w:sz="0" w:space="0" w:color="auto"/>
                                            <w:left w:val="none" w:sz="0" w:space="0" w:color="auto"/>
                                            <w:bottom w:val="none" w:sz="0" w:space="0" w:color="auto"/>
                                            <w:right w:val="none" w:sz="0" w:space="0" w:color="auto"/>
                                          </w:divBdr>
                                          <w:divsChild>
                                            <w:div w:id="1593469915">
                                              <w:marLeft w:val="480"/>
                                              <w:marRight w:val="0"/>
                                              <w:marTop w:val="0"/>
                                              <w:marBottom w:val="0"/>
                                              <w:divBdr>
                                                <w:top w:val="none" w:sz="0" w:space="0" w:color="auto"/>
                                                <w:left w:val="none" w:sz="0" w:space="0" w:color="auto"/>
                                                <w:bottom w:val="none" w:sz="0" w:space="0" w:color="auto"/>
                                                <w:right w:val="none" w:sz="0" w:space="0" w:color="auto"/>
                                              </w:divBdr>
                                            </w:div>
                                          </w:divsChild>
                                        </w:div>
                                        <w:div w:id="294218350">
                                          <w:marLeft w:val="0"/>
                                          <w:marRight w:val="0"/>
                                          <w:marTop w:val="210"/>
                                          <w:marBottom w:val="210"/>
                                          <w:divBdr>
                                            <w:top w:val="none" w:sz="0" w:space="0" w:color="auto"/>
                                            <w:left w:val="none" w:sz="0" w:space="0" w:color="auto"/>
                                            <w:bottom w:val="none" w:sz="0" w:space="0" w:color="auto"/>
                                            <w:right w:val="none" w:sz="0" w:space="0" w:color="auto"/>
                                          </w:divBdr>
                                          <w:divsChild>
                                            <w:div w:id="2032028681">
                                              <w:marLeft w:val="480"/>
                                              <w:marRight w:val="0"/>
                                              <w:marTop w:val="0"/>
                                              <w:marBottom w:val="0"/>
                                              <w:divBdr>
                                                <w:top w:val="none" w:sz="0" w:space="0" w:color="auto"/>
                                                <w:left w:val="none" w:sz="0" w:space="0" w:color="auto"/>
                                                <w:bottom w:val="none" w:sz="0" w:space="0" w:color="auto"/>
                                                <w:right w:val="none" w:sz="0" w:space="0" w:color="auto"/>
                                              </w:divBdr>
                                            </w:div>
                                          </w:divsChild>
                                        </w:div>
                                        <w:div w:id="1455442947">
                                          <w:marLeft w:val="0"/>
                                          <w:marRight w:val="0"/>
                                          <w:marTop w:val="210"/>
                                          <w:marBottom w:val="0"/>
                                          <w:divBdr>
                                            <w:top w:val="none" w:sz="0" w:space="0" w:color="auto"/>
                                            <w:left w:val="none" w:sz="0" w:space="0" w:color="auto"/>
                                            <w:bottom w:val="none" w:sz="0" w:space="0" w:color="auto"/>
                                            <w:right w:val="none" w:sz="0" w:space="0" w:color="auto"/>
                                          </w:divBdr>
                                          <w:divsChild>
                                            <w:div w:id="66486455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488417">
                  <w:marLeft w:val="0"/>
                  <w:marRight w:val="0"/>
                  <w:marTop w:val="210"/>
                  <w:marBottom w:val="0"/>
                  <w:divBdr>
                    <w:top w:val="none" w:sz="0" w:space="0" w:color="auto"/>
                    <w:left w:val="none" w:sz="0" w:space="0" w:color="auto"/>
                    <w:bottom w:val="none" w:sz="0" w:space="0" w:color="auto"/>
                    <w:right w:val="none" w:sz="0" w:space="0" w:color="auto"/>
                  </w:divBdr>
                  <w:divsChild>
                    <w:div w:id="7972286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326723">
          <w:marLeft w:val="0"/>
          <w:marRight w:val="0"/>
          <w:marTop w:val="390"/>
          <w:marBottom w:val="0"/>
          <w:divBdr>
            <w:top w:val="none" w:sz="0" w:space="0" w:color="auto"/>
            <w:left w:val="none" w:sz="0" w:space="0" w:color="auto"/>
            <w:bottom w:val="none" w:sz="0" w:space="0" w:color="auto"/>
            <w:right w:val="none" w:sz="0" w:space="0" w:color="auto"/>
          </w:divBdr>
        </w:div>
        <w:div w:id="1498768844">
          <w:marLeft w:val="0"/>
          <w:marRight w:val="0"/>
          <w:marTop w:val="0"/>
          <w:marBottom w:val="0"/>
          <w:divBdr>
            <w:top w:val="none" w:sz="0" w:space="0" w:color="auto"/>
            <w:left w:val="none" w:sz="0" w:space="0" w:color="auto"/>
            <w:bottom w:val="none" w:sz="0" w:space="0" w:color="auto"/>
            <w:right w:val="none" w:sz="0" w:space="0" w:color="auto"/>
          </w:divBdr>
          <w:divsChild>
            <w:div w:id="85884008">
              <w:marLeft w:val="0"/>
              <w:marRight w:val="0"/>
              <w:marTop w:val="0"/>
              <w:marBottom w:val="0"/>
              <w:divBdr>
                <w:top w:val="none" w:sz="0" w:space="0" w:color="auto"/>
                <w:left w:val="none" w:sz="0" w:space="0" w:color="auto"/>
                <w:bottom w:val="none" w:sz="0" w:space="0" w:color="auto"/>
                <w:right w:val="none" w:sz="0" w:space="0" w:color="auto"/>
              </w:divBdr>
              <w:divsChild>
                <w:div w:id="1513642457">
                  <w:marLeft w:val="0"/>
                  <w:marRight w:val="0"/>
                  <w:marTop w:val="0"/>
                  <w:marBottom w:val="210"/>
                  <w:divBdr>
                    <w:top w:val="none" w:sz="0" w:space="0" w:color="auto"/>
                    <w:left w:val="none" w:sz="0" w:space="0" w:color="auto"/>
                    <w:bottom w:val="none" w:sz="0" w:space="0" w:color="auto"/>
                    <w:right w:val="none" w:sz="0" w:space="0" w:color="auto"/>
                  </w:divBdr>
                  <w:divsChild>
                    <w:div w:id="1672491604">
                      <w:marLeft w:val="480"/>
                      <w:marRight w:val="0"/>
                      <w:marTop w:val="0"/>
                      <w:marBottom w:val="0"/>
                      <w:divBdr>
                        <w:top w:val="none" w:sz="0" w:space="0" w:color="auto"/>
                        <w:left w:val="none" w:sz="0" w:space="0" w:color="auto"/>
                        <w:bottom w:val="none" w:sz="0" w:space="0" w:color="auto"/>
                        <w:right w:val="none" w:sz="0" w:space="0" w:color="auto"/>
                      </w:divBdr>
                      <w:divsChild>
                        <w:div w:id="1619293091">
                          <w:marLeft w:val="0"/>
                          <w:marRight w:val="0"/>
                          <w:marTop w:val="0"/>
                          <w:marBottom w:val="0"/>
                          <w:divBdr>
                            <w:top w:val="none" w:sz="0" w:space="0" w:color="auto"/>
                            <w:left w:val="none" w:sz="0" w:space="0" w:color="auto"/>
                            <w:bottom w:val="none" w:sz="0" w:space="0" w:color="auto"/>
                            <w:right w:val="none" w:sz="0" w:space="0" w:color="auto"/>
                          </w:divBdr>
                          <w:divsChild>
                            <w:div w:id="49809126">
                              <w:marLeft w:val="0"/>
                              <w:marRight w:val="0"/>
                              <w:marTop w:val="210"/>
                              <w:marBottom w:val="210"/>
                              <w:divBdr>
                                <w:top w:val="none" w:sz="0" w:space="0" w:color="auto"/>
                                <w:left w:val="none" w:sz="0" w:space="0" w:color="auto"/>
                                <w:bottom w:val="none" w:sz="0" w:space="0" w:color="auto"/>
                                <w:right w:val="none" w:sz="0" w:space="0" w:color="auto"/>
                              </w:divBdr>
                              <w:divsChild>
                                <w:div w:id="46152675">
                                  <w:marLeft w:val="480"/>
                                  <w:marRight w:val="0"/>
                                  <w:marTop w:val="0"/>
                                  <w:marBottom w:val="0"/>
                                  <w:divBdr>
                                    <w:top w:val="none" w:sz="0" w:space="0" w:color="auto"/>
                                    <w:left w:val="none" w:sz="0" w:space="0" w:color="auto"/>
                                    <w:bottom w:val="none" w:sz="0" w:space="0" w:color="auto"/>
                                    <w:right w:val="none" w:sz="0" w:space="0" w:color="auto"/>
                                  </w:divBdr>
                                </w:div>
                              </w:divsChild>
                            </w:div>
                            <w:div w:id="1978533066">
                              <w:marLeft w:val="0"/>
                              <w:marRight w:val="0"/>
                              <w:marTop w:val="210"/>
                              <w:marBottom w:val="210"/>
                              <w:divBdr>
                                <w:top w:val="none" w:sz="0" w:space="0" w:color="auto"/>
                                <w:left w:val="none" w:sz="0" w:space="0" w:color="auto"/>
                                <w:bottom w:val="none" w:sz="0" w:space="0" w:color="auto"/>
                                <w:right w:val="none" w:sz="0" w:space="0" w:color="auto"/>
                              </w:divBdr>
                              <w:divsChild>
                                <w:div w:id="614823974">
                                  <w:marLeft w:val="480"/>
                                  <w:marRight w:val="0"/>
                                  <w:marTop w:val="0"/>
                                  <w:marBottom w:val="0"/>
                                  <w:divBdr>
                                    <w:top w:val="none" w:sz="0" w:space="0" w:color="auto"/>
                                    <w:left w:val="none" w:sz="0" w:space="0" w:color="auto"/>
                                    <w:bottom w:val="none" w:sz="0" w:space="0" w:color="auto"/>
                                    <w:right w:val="none" w:sz="0" w:space="0" w:color="auto"/>
                                  </w:divBdr>
                                </w:div>
                              </w:divsChild>
                            </w:div>
                            <w:div w:id="299577132">
                              <w:marLeft w:val="0"/>
                              <w:marRight w:val="0"/>
                              <w:marTop w:val="210"/>
                              <w:marBottom w:val="210"/>
                              <w:divBdr>
                                <w:top w:val="none" w:sz="0" w:space="0" w:color="auto"/>
                                <w:left w:val="none" w:sz="0" w:space="0" w:color="auto"/>
                                <w:bottom w:val="none" w:sz="0" w:space="0" w:color="auto"/>
                                <w:right w:val="none" w:sz="0" w:space="0" w:color="auto"/>
                              </w:divBdr>
                              <w:divsChild>
                                <w:div w:id="804158827">
                                  <w:marLeft w:val="480"/>
                                  <w:marRight w:val="0"/>
                                  <w:marTop w:val="0"/>
                                  <w:marBottom w:val="0"/>
                                  <w:divBdr>
                                    <w:top w:val="none" w:sz="0" w:space="0" w:color="auto"/>
                                    <w:left w:val="none" w:sz="0" w:space="0" w:color="auto"/>
                                    <w:bottom w:val="none" w:sz="0" w:space="0" w:color="auto"/>
                                    <w:right w:val="none" w:sz="0" w:space="0" w:color="auto"/>
                                  </w:divBdr>
                                </w:div>
                              </w:divsChild>
                            </w:div>
                            <w:div w:id="2038116731">
                              <w:marLeft w:val="0"/>
                              <w:marRight w:val="0"/>
                              <w:marTop w:val="210"/>
                              <w:marBottom w:val="0"/>
                              <w:divBdr>
                                <w:top w:val="none" w:sz="0" w:space="0" w:color="auto"/>
                                <w:left w:val="none" w:sz="0" w:space="0" w:color="auto"/>
                                <w:bottom w:val="none" w:sz="0" w:space="0" w:color="auto"/>
                                <w:right w:val="none" w:sz="0" w:space="0" w:color="auto"/>
                              </w:divBdr>
                              <w:divsChild>
                                <w:div w:id="131074294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387709">
                  <w:marLeft w:val="0"/>
                  <w:marRight w:val="0"/>
                  <w:marTop w:val="210"/>
                  <w:marBottom w:val="0"/>
                  <w:divBdr>
                    <w:top w:val="none" w:sz="0" w:space="0" w:color="auto"/>
                    <w:left w:val="none" w:sz="0" w:space="0" w:color="auto"/>
                    <w:bottom w:val="none" w:sz="0" w:space="0" w:color="auto"/>
                    <w:right w:val="none" w:sz="0" w:space="0" w:color="auto"/>
                  </w:divBdr>
                  <w:divsChild>
                    <w:div w:id="204859752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34820">
          <w:marLeft w:val="0"/>
          <w:marRight w:val="0"/>
          <w:marTop w:val="390"/>
          <w:marBottom w:val="0"/>
          <w:divBdr>
            <w:top w:val="none" w:sz="0" w:space="0" w:color="auto"/>
            <w:left w:val="none" w:sz="0" w:space="0" w:color="auto"/>
            <w:bottom w:val="none" w:sz="0" w:space="0" w:color="auto"/>
            <w:right w:val="none" w:sz="0" w:space="0" w:color="auto"/>
          </w:divBdr>
        </w:div>
        <w:div w:id="1762409238">
          <w:marLeft w:val="0"/>
          <w:marRight w:val="0"/>
          <w:marTop w:val="0"/>
          <w:marBottom w:val="0"/>
          <w:divBdr>
            <w:top w:val="none" w:sz="0" w:space="0" w:color="auto"/>
            <w:left w:val="none" w:sz="0" w:space="0" w:color="auto"/>
            <w:bottom w:val="none" w:sz="0" w:space="0" w:color="auto"/>
            <w:right w:val="none" w:sz="0" w:space="0" w:color="auto"/>
          </w:divBdr>
          <w:divsChild>
            <w:div w:id="8914093">
              <w:marLeft w:val="0"/>
              <w:marRight w:val="0"/>
              <w:marTop w:val="0"/>
              <w:marBottom w:val="0"/>
              <w:divBdr>
                <w:top w:val="none" w:sz="0" w:space="0" w:color="auto"/>
                <w:left w:val="none" w:sz="0" w:space="0" w:color="auto"/>
                <w:bottom w:val="none" w:sz="0" w:space="0" w:color="auto"/>
                <w:right w:val="none" w:sz="0" w:space="0" w:color="auto"/>
              </w:divBdr>
              <w:divsChild>
                <w:div w:id="2001226195">
                  <w:marLeft w:val="0"/>
                  <w:marRight w:val="0"/>
                  <w:marTop w:val="210"/>
                  <w:marBottom w:val="210"/>
                  <w:divBdr>
                    <w:top w:val="none" w:sz="0" w:space="0" w:color="auto"/>
                    <w:left w:val="none" w:sz="0" w:space="0" w:color="auto"/>
                    <w:bottom w:val="none" w:sz="0" w:space="0" w:color="auto"/>
                    <w:right w:val="none" w:sz="0" w:space="0" w:color="auto"/>
                  </w:divBdr>
                  <w:divsChild>
                    <w:div w:id="1770614955">
                      <w:marLeft w:val="480"/>
                      <w:marRight w:val="0"/>
                      <w:marTop w:val="0"/>
                      <w:marBottom w:val="0"/>
                      <w:divBdr>
                        <w:top w:val="none" w:sz="0" w:space="0" w:color="auto"/>
                        <w:left w:val="none" w:sz="0" w:space="0" w:color="auto"/>
                        <w:bottom w:val="none" w:sz="0" w:space="0" w:color="auto"/>
                        <w:right w:val="none" w:sz="0" w:space="0" w:color="auto"/>
                      </w:divBdr>
                    </w:div>
                  </w:divsChild>
                </w:div>
                <w:div w:id="214855593">
                  <w:marLeft w:val="0"/>
                  <w:marRight w:val="0"/>
                  <w:marTop w:val="210"/>
                  <w:marBottom w:val="210"/>
                  <w:divBdr>
                    <w:top w:val="none" w:sz="0" w:space="0" w:color="auto"/>
                    <w:left w:val="none" w:sz="0" w:space="0" w:color="auto"/>
                    <w:bottom w:val="none" w:sz="0" w:space="0" w:color="auto"/>
                    <w:right w:val="none" w:sz="0" w:space="0" w:color="auto"/>
                  </w:divBdr>
                  <w:divsChild>
                    <w:div w:id="1392969218">
                      <w:marLeft w:val="480"/>
                      <w:marRight w:val="0"/>
                      <w:marTop w:val="0"/>
                      <w:marBottom w:val="0"/>
                      <w:divBdr>
                        <w:top w:val="none" w:sz="0" w:space="0" w:color="auto"/>
                        <w:left w:val="none" w:sz="0" w:space="0" w:color="auto"/>
                        <w:bottom w:val="none" w:sz="0" w:space="0" w:color="auto"/>
                        <w:right w:val="none" w:sz="0" w:space="0" w:color="auto"/>
                      </w:divBdr>
                    </w:div>
                  </w:divsChild>
                </w:div>
                <w:div w:id="985664069">
                  <w:marLeft w:val="0"/>
                  <w:marRight w:val="0"/>
                  <w:marTop w:val="210"/>
                  <w:marBottom w:val="0"/>
                  <w:divBdr>
                    <w:top w:val="none" w:sz="0" w:space="0" w:color="auto"/>
                    <w:left w:val="none" w:sz="0" w:space="0" w:color="auto"/>
                    <w:bottom w:val="none" w:sz="0" w:space="0" w:color="auto"/>
                    <w:right w:val="none" w:sz="0" w:space="0" w:color="auto"/>
                  </w:divBdr>
                  <w:divsChild>
                    <w:div w:id="162210939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964078">
          <w:marLeft w:val="0"/>
          <w:marRight w:val="0"/>
          <w:marTop w:val="390"/>
          <w:marBottom w:val="0"/>
          <w:divBdr>
            <w:top w:val="none" w:sz="0" w:space="0" w:color="auto"/>
            <w:left w:val="none" w:sz="0" w:space="0" w:color="auto"/>
            <w:bottom w:val="none" w:sz="0" w:space="0" w:color="auto"/>
            <w:right w:val="none" w:sz="0" w:space="0" w:color="auto"/>
          </w:divBdr>
        </w:div>
        <w:div w:id="2076392188">
          <w:marLeft w:val="0"/>
          <w:marRight w:val="0"/>
          <w:marTop w:val="0"/>
          <w:marBottom w:val="0"/>
          <w:divBdr>
            <w:top w:val="none" w:sz="0" w:space="0" w:color="auto"/>
            <w:left w:val="none" w:sz="0" w:space="0" w:color="auto"/>
            <w:bottom w:val="none" w:sz="0" w:space="0" w:color="auto"/>
            <w:right w:val="none" w:sz="0" w:space="0" w:color="auto"/>
          </w:divBdr>
        </w:div>
        <w:div w:id="1827162819">
          <w:marLeft w:val="0"/>
          <w:marRight w:val="0"/>
          <w:marTop w:val="390"/>
          <w:marBottom w:val="0"/>
          <w:divBdr>
            <w:top w:val="none" w:sz="0" w:space="0" w:color="auto"/>
            <w:left w:val="none" w:sz="0" w:space="0" w:color="auto"/>
            <w:bottom w:val="none" w:sz="0" w:space="0" w:color="auto"/>
            <w:right w:val="none" w:sz="0" w:space="0" w:color="auto"/>
          </w:divBdr>
        </w:div>
        <w:div w:id="248586549">
          <w:marLeft w:val="0"/>
          <w:marRight w:val="0"/>
          <w:marTop w:val="0"/>
          <w:marBottom w:val="0"/>
          <w:divBdr>
            <w:top w:val="none" w:sz="0" w:space="0" w:color="auto"/>
            <w:left w:val="none" w:sz="0" w:space="0" w:color="auto"/>
            <w:bottom w:val="none" w:sz="0" w:space="0" w:color="auto"/>
            <w:right w:val="none" w:sz="0" w:space="0" w:color="auto"/>
          </w:divBdr>
          <w:divsChild>
            <w:div w:id="887184060">
              <w:marLeft w:val="0"/>
              <w:marRight w:val="0"/>
              <w:marTop w:val="0"/>
              <w:marBottom w:val="0"/>
              <w:divBdr>
                <w:top w:val="none" w:sz="0" w:space="0" w:color="auto"/>
                <w:left w:val="none" w:sz="0" w:space="0" w:color="auto"/>
                <w:bottom w:val="none" w:sz="0" w:space="0" w:color="auto"/>
                <w:right w:val="none" w:sz="0" w:space="0" w:color="auto"/>
              </w:divBdr>
              <w:divsChild>
                <w:div w:id="732040701">
                  <w:marLeft w:val="0"/>
                  <w:marRight w:val="0"/>
                  <w:marTop w:val="0"/>
                  <w:marBottom w:val="0"/>
                  <w:divBdr>
                    <w:top w:val="none" w:sz="0" w:space="0" w:color="auto"/>
                    <w:left w:val="none" w:sz="0" w:space="0" w:color="auto"/>
                    <w:bottom w:val="none" w:sz="0" w:space="0" w:color="auto"/>
                    <w:right w:val="none" w:sz="0" w:space="0" w:color="auto"/>
                  </w:divBdr>
                  <w:divsChild>
                    <w:div w:id="1336105431">
                      <w:marLeft w:val="480"/>
                      <w:marRight w:val="0"/>
                      <w:marTop w:val="0"/>
                      <w:marBottom w:val="0"/>
                      <w:divBdr>
                        <w:top w:val="none" w:sz="0" w:space="0" w:color="auto"/>
                        <w:left w:val="none" w:sz="0" w:space="0" w:color="auto"/>
                        <w:bottom w:val="none" w:sz="0" w:space="0" w:color="auto"/>
                        <w:right w:val="none" w:sz="0" w:space="0" w:color="auto"/>
                      </w:divBdr>
                      <w:divsChild>
                        <w:div w:id="478427169">
                          <w:marLeft w:val="0"/>
                          <w:marRight w:val="0"/>
                          <w:marTop w:val="0"/>
                          <w:marBottom w:val="0"/>
                          <w:divBdr>
                            <w:top w:val="none" w:sz="0" w:space="0" w:color="auto"/>
                            <w:left w:val="none" w:sz="0" w:space="0" w:color="auto"/>
                            <w:bottom w:val="none" w:sz="0" w:space="0" w:color="auto"/>
                            <w:right w:val="none" w:sz="0" w:space="0" w:color="auto"/>
                          </w:divBdr>
                          <w:divsChild>
                            <w:div w:id="286938734">
                              <w:marLeft w:val="0"/>
                              <w:marRight w:val="0"/>
                              <w:marTop w:val="210"/>
                              <w:marBottom w:val="210"/>
                              <w:divBdr>
                                <w:top w:val="none" w:sz="0" w:space="0" w:color="auto"/>
                                <w:left w:val="none" w:sz="0" w:space="0" w:color="auto"/>
                                <w:bottom w:val="none" w:sz="0" w:space="0" w:color="auto"/>
                                <w:right w:val="none" w:sz="0" w:space="0" w:color="auto"/>
                              </w:divBdr>
                              <w:divsChild>
                                <w:div w:id="771898559">
                                  <w:marLeft w:val="480"/>
                                  <w:marRight w:val="0"/>
                                  <w:marTop w:val="0"/>
                                  <w:marBottom w:val="0"/>
                                  <w:divBdr>
                                    <w:top w:val="none" w:sz="0" w:space="0" w:color="auto"/>
                                    <w:left w:val="none" w:sz="0" w:space="0" w:color="auto"/>
                                    <w:bottom w:val="none" w:sz="0" w:space="0" w:color="auto"/>
                                    <w:right w:val="none" w:sz="0" w:space="0" w:color="auto"/>
                                  </w:divBdr>
                                </w:div>
                              </w:divsChild>
                            </w:div>
                            <w:div w:id="1369988556">
                              <w:marLeft w:val="0"/>
                              <w:marRight w:val="0"/>
                              <w:marTop w:val="210"/>
                              <w:marBottom w:val="210"/>
                              <w:divBdr>
                                <w:top w:val="none" w:sz="0" w:space="0" w:color="auto"/>
                                <w:left w:val="none" w:sz="0" w:space="0" w:color="auto"/>
                                <w:bottom w:val="none" w:sz="0" w:space="0" w:color="auto"/>
                                <w:right w:val="none" w:sz="0" w:space="0" w:color="auto"/>
                              </w:divBdr>
                              <w:divsChild>
                                <w:div w:id="1782723566">
                                  <w:marLeft w:val="480"/>
                                  <w:marRight w:val="0"/>
                                  <w:marTop w:val="0"/>
                                  <w:marBottom w:val="0"/>
                                  <w:divBdr>
                                    <w:top w:val="none" w:sz="0" w:space="0" w:color="auto"/>
                                    <w:left w:val="none" w:sz="0" w:space="0" w:color="auto"/>
                                    <w:bottom w:val="none" w:sz="0" w:space="0" w:color="auto"/>
                                    <w:right w:val="none" w:sz="0" w:space="0" w:color="auto"/>
                                  </w:divBdr>
                                </w:div>
                              </w:divsChild>
                            </w:div>
                            <w:div w:id="966740384">
                              <w:marLeft w:val="0"/>
                              <w:marRight w:val="0"/>
                              <w:marTop w:val="210"/>
                              <w:marBottom w:val="210"/>
                              <w:divBdr>
                                <w:top w:val="none" w:sz="0" w:space="0" w:color="auto"/>
                                <w:left w:val="none" w:sz="0" w:space="0" w:color="auto"/>
                                <w:bottom w:val="none" w:sz="0" w:space="0" w:color="auto"/>
                                <w:right w:val="none" w:sz="0" w:space="0" w:color="auto"/>
                              </w:divBdr>
                              <w:divsChild>
                                <w:div w:id="1914896869">
                                  <w:marLeft w:val="480"/>
                                  <w:marRight w:val="0"/>
                                  <w:marTop w:val="0"/>
                                  <w:marBottom w:val="0"/>
                                  <w:divBdr>
                                    <w:top w:val="none" w:sz="0" w:space="0" w:color="auto"/>
                                    <w:left w:val="none" w:sz="0" w:space="0" w:color="auto"/>
                                    <w:bottom w:val="none" w:sz="0" w:space="0" w:color="auto"/>
                                    <w:right w:val="none" w:sz="0" w:space="0" w:color="auto"/>
                                  </w:divBdr>
                                </w:div>
                              </w:divsChild>
                            </w:div>
                            <w:div w:id="1027874218">
                              <w:marLeft w:val="0"/>
                              <w:marRight w:val="0"/>
                              <w:marTop w:val="210"/>
                              <w:marBottom w:val="0"/>
                              <w:divBdr>
                                <w:top w:val="none" w:sz="0" w:space="0" w:color="auto"/>
                                <w:left w:val="none" w:sz="0" w:space="0" w:color="auto"/>
                                <w:bottom w:val="none" w:sz="0" w:space="0" w:color="auto"/>
                                <w:right w:val="none" w:sz="0" w:space="0" w:color="auto"/>
                              </w:divBdr>
                              <w:divsChild>
                                <w:div w:id="22480347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8803513">
          <w:marLeft w:val="0"/>
          <w:marRight w:val="0"/>
          <w:marTop w:val="390"/>
          <w:marBottom w:val="0"/>
          <w:divBdr>
            <w:top w:val="none" w:sz="0" w:space="0" w:color="auto"/>
            <w:left w:val="none" w:sz="0" w:space="0" w:color="auto"/>
            <w:bottom w:val="none" w:sz="0" w:space="0" w:color="auto"/>
            <w:right w:val="none" w:sz="0" w:space="0" w:color="auto"/>
          </w:divBdr>
        </w:div>
        <w:div w:id="68814906">
          <w:marLeft w:val="0"/>
          <w:marRight w:val="0"/>
          <w:marTop w:val="0"/>
          <w:marBottom w:val="0"/>
          <w:divBdr>
            <w:top w:val="none" w:sz="0" w:space="0" w:color="auto"/>
            <w:left w:val="none" w:sz="0" w:space="0" w:color="auto"/>
            <w:bottom w:val="none" w:sz="0" w:space="0" w:color="auto"/>
            <w:right w:val="none" w:sz="0" w:space="0" w:color="auto"/>
          </w:divBdr>
          <w:divsChild>
            <w:div w:id="605696871">
              <w:marLeft w:val="0"/>
              <w:marRight w:val="0"/>
              <w:marTop w:val="0"/>
              <w:marBottom w:val="0"/>
              <w:divBdr>
                <w:top w:val="none" w:sz="0" w:space="0" w:color="auto"/>
                <w:left w:val="none" w:sz="0" w:space="0" w:color="auto"/>
                <w:bottom w:val="none" w:sz="0" w:space="0" w:color="auto"/>
                <w:right w:val="none" w:sz="0" w:space="0" w:color="auto"/>
              </w:divBdr>
              <w:divsChild>
                <w:div w:id="61946638">
                  <w:marLeft w:val="0"/>
                  <w:marRight w:val="0"/>
                  <w:marTop w:val="0"/>
                  <w:marBottom w:val="0"/>
                  <w:divBdr>
                    <w:top w:val="none" w:sz="0" w:space="0" w:color="auto"/>
                    <w:left w:val="none" w:sz="0" w:space="0" w:color="auto"/>
                    <w:bottom w:val="none" w:sz="0" w:space="0" w:color="auto"/>
                    <w:right w:val="none" w:sz="0" w:space="0" w:color="auto"/>
                  </w:divBdr>
                  <w:divsChild>
                    <w:div w:id="435250250">
                      <w:marLeft w:val="480"/>
                      <w:marRight w:val="0"/>
                      <w:marTop w:val="0"/>
                      <w:marBottom w:val="0"/>
                      <w:divBdr>
                        <w:top w:val="none" w:sz="0" w:space="0" w:color="auto"/>
                        <w:left w:val="none" w:sz="0" w:space="0" w:color="auto"/>
                        <w:bottom w:val="none" w:sz="0" w:space="0" w:color="auto"/>
                        <w:right w:val="none" w:sz="0" w:space="0" w:color="auto"/>
                      </w:divBdr>
                      <w:divsChild>
                        <w:div w:id="15545562">
                          <w:marLeft w:val="0"/>
                          <w:marRight w:val="0"/>
                          <w:marTop w:val="0"/>
                          <w:marBottom w:val="0"/>
                          <w:divBdr>
                            <w:top w:val="none" w:sz="0" w:space="0" w:color="auto"/>
                            <w:left w:val="none" w:sz="0" w:space="0" w:color="auto"/>
                            <w:bottom w:val="none" w:sz="0" w:space="0" w:color="auto"/>
                            <w:right w:val="none" w:sz="0" w:space="0" w:color="auto"/>
                          </w:divBdr>
                          <w:divsChild>
                            <w:div w:id="2073888578">
                              <w:marLeft w:val="0"/>
                              <w:marRight w:val="0"/>
                              <w:marTop w:val="210"/>
                              <w:marBottom w:val="210"/>
                              <w:divBdr>
                                <w:top w:val="none" w:sz="0" w:space="0" w:color="auto"/>
                                <w:left w:val="none" w:sz="0" w:space="0" w:color="auto"/>
                                <w:bottom w:val="none" w:sz="0" w:space="0" w:color="auto"/>
                                <w:right w:val="none" w:sz="0" w:space="0" w:color="auto"/>
                              </w:divBdr>
                              <w:divsChild>
                                <w:div w:id="1542084364">
                                  <w:marLeft w:val="480"/>
                                  <w:marRight w:val="0"/>
                                  <w:marTop w:val="0"/>
                                  <w:marBottom w:val="0"/>
                                  <w:divBdr>
                                    <w:top w:val="none" w:sz="0" w:space="0" w:color="auto"/>
                                    <w:left w:val="none" w:sz="0" w:space="0" w:color="auto"/>
                                    <w:bottom w:val="none" w:sz="0" w:space="0" w:color="auto"/>
                                    <w:right w:val="none" w:sz="0" w:space="0" w:color="auto"/>
                                  </w:divBdr>
                                </w:div>
                              </w:divsChild>
                            </w:div>
                            <w:div w:id="803278657">
                              <w:marLeft w:val="0"/>
                              <w:marRight w:val="0"/>
                              <w:marTop w:val="210"/>
                              <w:marBottom w:val="210"/>
                              <w:divBdr>
                                <w:top w:val="none" w:sz="0" w:space="0" w:color="auto"/>
                                <w:left w:val="none" w:sz="0" w:space="0" w:color="auto"/>
                                <w:bottom w:val="none" w:sz="0" w:space="0" w:color="auto"/>
                                <w:right w:val="none" w:sz="0" w:space="0" w:color="auto"/>
                              </w:divBdr>
                              <w:divsChild>
                                <w:div w:id="1853883040">
                                  <w:marLeft w:val="480"/>
                                  <w:marRight w:val="0"/>
                                  <w:marTop w:val="0"/>
                                  <w:marBottom w:val="0"/>
                                  <w:divBdr>
                                    <w:top w:val="none" w:sz="0" w:space="0" w:color="auto"/>
                                    <w:left w:val="none" w:sz="0" w:space="0" w:color="auto"/>
                                    <w:bottom w:val="none" w:sz="0" w:space="0" w:color="auto"/>
                                    <w:right w:val="none" w:sz="0" w:space="0" w:color="auto"/>
                                  </w:divBdr>
                                </w:div>
                              </w:divsChild>
                            </w:div>
                            <w:div w:id="880942227">
                              <w:marLeft w:val="0"/>
                              <w:marRight w:val="0"/>
                              <w:marTop w:val="210"/>
                              <w:marBottom w:val="210"/>
                              <w:divBdr>
                                <w:top w:val="none" w:sz="0" w:space="0" w:color="auto"/>
                                <w:left w:val="none" w:sz="0" w:space="0" w:color="auto"/>
                                <w:bottom w:val="none" w:sz="0" w:space="0" w:color="auto"/>
                                <w:right w:val="none" w:sz="0" w:space="0" w:color="auto"/>
                              </w:divBdr>
                              <w:divsChild>
                                <w:div w:id="897323791">
                                  <w:marLeft w:val="480"/>
                                  <w:marRight w:val="0"/>
                                  <w:marTop w:val="0"/>
                                  <w:marBottom w:val="0"/>
                                  <w:divBdr>
                                    <w:top w:val="none" w:sz="0" w:space="0" w:color="auto"/>
                                    <w:left w:val="none" w:sz="0" w:space="0" w:color="auto"/>
                                    <w:bottom w:val="none" w:sz="0" w:space="0" w:color="auto"/>
                                    <w:right w:val="none" w:sz="0" w:space="0" w:color="auto"/>
                                  </w:divBdr>
                                </w:div>
                              </w:divsChild>
                            </w:div>
                            <w:div w:id="1609119924">
                              <w:marLeft w:val="0"/>
                              <w:marRight w:val="0"/>
                              <w:marTop w:val="210"/>
                              <w:marBottom w:val="210"/>
                              <w:divBdr>
                                <w:top w:val="none" w:sz="0" w:space="0" w:color="auto"/>
                                <w:left w:val="none" w:sz="0" w:space="0" w:color="auto"/>
                                <w:bottom w:val="none" w:sz="0" w:space="0" w:color="auto"/>
                                <w:right w:val="none" w:sz="0" w:space="0" w:color="auto"/>
                              </w:divBdr>
                              <w:divsChild>
                                <w:div w:id="1223056416">
                                  <w:marLeft w:val="480"/>
                                  <w:marRight w:val="0"/>
                                  <w:marTop w:val="0"/>
                                  <w:marBottom w:val="0"/>
                                  <w:divBdr>
                                    <w:top w:val="none" w:sz="0" w:space="0" w:color="auto"/>
                                    <w:left w:val="none" w:sz="0" w:space="0" w:color="auto"/>
                                    <w:bottom w:val="none" w:sz="0" w:space="0" w:color="auto"/>
                                    <w:right w:val="none" w:sz="0" w:space="0" w:color="auto"/>
                                  </w:divBdr>
                                </w:div>
                              </w:divsChild>
                            </w:div>
                            <w:div w:id="1025012116">
                              <w:marLeft w:val="0"/>
                              <w:marRight w:val="0"/>
                              <w:marTop w:val="210"/>
                              <w:marBottom w:val="210"/>
                              <w:divBdr>
                                <w:top w:val="none" w:sz="0" w:space="0" w:color="auto"/>
                                <w:left w:val="none" w:sz="0" w:space="0" w:color="auto"/>
                                <w:bottom w:val="none" w:sz="0" w:space="0" w:color="auto"/>
                                <w:right w:val="none" w:sz="0" w:space="0" w:color="auto"/>
                              </w:divBdr>
                              <w:divsChild>
                                <w:div w:id="2080471727">
                                  <w:marLeft w:val="480"/>
                                  <w:marRight w:val="0"/>
                                  <w:marTop w:val="0"/>
                                  <w:marBottom w:val="0"/>
                                  <w:divBdr>
                                    <w:top w:val="none" w:sz="0" w:space="0" w:color="auto"/>
                                    <w:left w:val="none" w:sz="0" w:space="0" w:color="auto"/>
                                    <w:bottom w:val="none" w:sz="0" w:space="0" w:color="auto"/>
                                    <w:right w:val="none" w:sz="0" w:space="0" w:color="auto"/>
                                  </w:divBdr>
                                </w:div>
                              </w:divsChild>
                            </w:div>
                            <w:div w:id="1688673308">
                              <w:marLeft w:val="0"/>
                              <w:marRight w:val="0"/>
                              <w:marTop w:val="210"/>
                              <w:marBottom w:val="210"/>
                              <w:divBdr>
                                <w:top w:val="none" w:sz="0" w:space="0" w:color="auto"/>
                                <w:left w:val="none" w:sz="0" w:space="0" w:color="auto"/>
                                <w:bottom w:val="none" w:sz="0" w:space="0" w:color="auto"/>
                                <w:right w:val="none" w:sz="0" w:space="0" w:color="auto"/>
                              </w:divBdr>
                              <w:divsChild>
                                <w:div w:id="1923564261">
                                  <w:marLeft w:val="480"/>
                                  <w:marRight w:val="0"/>
                                  <w:marTop w:val="0"/>
                                  <w:marBottom w:val="0"/>
                                  <w:divBdr>
                                    <w:top w:val="none" w:sz="0" w:space="0" w:color="auto"/>
                                    <w:left w:val="none" w:sz="0" w:space="0" w:color="auto"/>
                                    <w:bottom w:val="none" w:sz="0" w:space="0" w:color="auto"/>
                                    <w:right w:val="none" w:sz="0" w:space="0" w:color="auto"/>
                                  </w:divBdr>
                                </w:div>
                              </w:divsChild>
                            </w:div>
                            <w:div w:id="310528899">
                              <w:marLeft w:val="0"/>
                              <w:marRight w:val="0"/>
                              <w:marTop w:val="210"/>
                              <w:marBottom w:val="210"/>
                              <w:divBdr>
                                <w:top w:val="none" w:sz="0" w:space="0" w:color="auto"/>
                                <w:left w:val="none" w:sz="0" w:space="0" w:color="auto"/>
                                <w:bottom w:val="none" w:sz="0" w:space="0" w:color="auto"/>
                                <w:right w:val="none" w:sz="0" w:space="0" w:color="auto"/>
                              </w:divBdr>
                              <w:divsChild>
                                <w:div w:id="1947276196">
                                  <w:marLeft w:val="480"/>
                                  <w:marRight w:val="0"/>
                                  <w:marTop w:val="0"/>
                                  <w:marBottom w:val="0"/>
                                  <w:divBdr>
                                    <w:top w:val="none" w:sz="0" w:space="0" w:color="auto"/>
                                    <w:left w:val="none" w:sz="0" w:space="0" w:color="auto"/>
                                    <w:bottom w:val="none" w:sz="0" w:space="0" w:color="auto"/>
                                    <w:right w:val="none" w:sz="0" w:space="0" w:color="auto"/>
                                  </w:divBdr>
                                </w:div>
                              </w:divsChild>
                            </w:div>
                            <w:div w:id="1106072802">
                              <w:marLeft w:val="0"/>
                              <w:marRight w:val="0"/>
                              <w:marTop w:val="210"/>
                              <w:marBottom w:val="0"/>
                              <w:divBdr>
                                <w:top w:val="none" w:sz="0" w:space="0" w:color="auto"/>
                                <w:left w:val="none" w:sz="0" w:space="0" w:color="auto"/>
                                <w:bottom w:val="none" w:sz="0" w:space="0" w:color="auto"/>
                                <w:right w:val="none" w:sz="0" w:space="0" w:color="auto"/>
                              </w:divBdr>
                              <w:divsChild>
                                <w:div w:id="190567814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4920248">
          <w:marLeft w:val="0"/>
          <w:marRight w:val="0"/>
          <w:marTop w:val="390"/>
          <w:marBottom w:val="0"/>
          <w:divBdr>
            <w:top w:val="none" w:sz="0" w:space="0" w:color="auto"/>
            <w:left w:val="none" w:sz="0" w:space="0" w:color="auto"/>
            <w:bottom w:val="none" w:sz="0" w:space="0" w:color="auto"/>
            <w:right w:val="none" w:sz="0" w:space="0" w:color="auto"/>
          </w:divBdr>
        </w:div>
        <w:div w:id="694309053">
          <w:marLeft w:val="0"/>
          <w:marRight w:val="0"/>
          <w:marTop w:val="0"/>
          <w:marBottom w:val="0"/>
          <w:divBdr>
            <w:top w:val="none" w:sz="0" w:space="0" w:color="auto"/>
            <w:left w:val="none" w:sz="0" w:space="0" w:color="auto"/>
            <w:bottom w:val="none" w:sz="0" w:space="0" w:color="auto"/>
            <w:right w:val="none" w:sz="0" w:space="0" w:color="auto"/>
          </w:divBdr>
          <w:divsChild>
            <w:div w:id="1711420924">
              <w:marLeft w:val="0"/>
              <w:marRight w:val="0"/>
              <w:marTop w:val="0"/>
              <w:marBottom w:val="0"/>
              <w:divBdr>
                <w:top w:val="none" w:sz="0" w:space="0" w:color="auto"/>
                <w:left w:val="none" w:sz="0" w:space="0" w:color="auto"/>
                <w:bottom w:val="none" w:sz="0" w:space="0" w:color="auto"/>
                <w:right w:val="none" w:sz="0" w:space="0" w:color="auto"/>
              </w:divBdr>
              <w:divsChild>
                <w:div w:id="2128500165">
                  <w:marLeft w:val="0"/>
                  <w:marRight w:val="0"/>
                  <w:marTop w:val="0"/>
                  <w:marBottom w:val="210"/>
                  <w:divBdr>
                    <w:top w:val="none" w:sz="0" w:space="0" w:color="auto"/>
                    <w:left w:val="none" w:sz="0" w:space="0" w:color="auto"/>
                    <w:bottom w:val="none" w:sz="0" w:space="0" w:color="auto"/>
                    <w:right w:val="none" w:sz="0" w:space="0" w:color="auto"/>
                  </w:divBdr>
                  <w:divsChild>
                    <w:div w:id="106854205">
                      <w:marLeft w:val="480"/>
                      <w:marRight w:val="0"/>
                      <w:marTop w:val="0"/>
                      <w:marBottom w:val="0"/>
                      <w:divBdr>
                        <w:top w:val="none" w:sz="0" w:space="0" w:color="auto"/>
                        <w:left w:val="none" w:sz="0" w:space="0" w:color="auto"/>
                        <w:bottom w:val="none" w:sz="0" w:space="0" w:color="auto"/>
                        <w:right w:val="none" w:sz="0" w:space="0" w:color="auto"/>
                      </w:divBdr>
                    </w:div>
                  </w:divsChild>
                </w:div>
                <w:div w:id="1031804208">
                  <w:marLeft w:val="0"/>
                  <w:marRight w:val="0"/>
                  <w:marTop w:val="210"/>
                  <w:marBottom w:val="0"/>
                  <w:divBdr>
                    <w:top w:val="none" w:sz="0" w:space="0" w:color="auto"/>
                    <w:left w:val="none" w:sz="0" w:space="0" w:color="auto"/>
                    <w:bottom w:val="none" w:sz="0" w:space="0" w:color="auto"/>
                    <w:right w:val="none" w:sz="0" w:space="0" w:color="auto"/>
                  </w:divBdr>
                  <w:divsChild>
                    <w:div w:id="205488265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74081">
          <w:marLeft w:val="0"/>
          <w:marRight w:val="0"/>
          <w:marTop w:val="390"/>
          <w:marBottom w:val="0"/>
          <w:divBdr>
            <w:top w:val="none" w:sz="0" w:space="0" w:color="auto"/>
            <w:left w:val="none" w:sz="0" w:space="0" w:color="auto"/>
            <w:bottom w:val="none" w:sz="0" w:space="0" w:color="auto"/>
            <w:right w:val="none" w:sz="0" w:space="0" w:color="auto"/>
          </w:divBdr>
        </w:div>
        <w:div w:id="1582258143">
          <w:marLeft w:val="0"/>
          <w:marRight w:val="0"/>
          <w:marTop w:val="0"/>
          <w:marBottom w:val="0"/>
          <w:divBdr>
            <w:top w:val="none" w:sz="0" w:space="0" w:color="auto"/>
            <w:left w:val="none" w:sz="0" w:space="0" w:color="auto"/>
            <w:bottom w:val="none" w:sz="0" w:space="0" w:color="auto"/>
            <w:right w:val="none" w:sz="0" w:space="0" w:color="auto"/>
          </w:divBdr>
        </w:div>
      </w:divsChild>
    </w:div>
    <w:div w:id="472527296">
      <w:bodyDiv w:val="1"/>
      <w:marLeft w:val="0"/>
      <w:marRight w:val="0"/>
      <w:marTop w:val="0"/>
      <w:marBottom w:val="0"/>
      <w:divBdr>
        <w:top w:val="none" w:sz="0" w:space="0" w:color="auto"/>
        <w:left w:val="none" w:sz="0" w:space="0" w:color="auto"/>
        <w:bottom w:val="none" w:sz="0" w:space="0" w:color="auto"/>
        <w:right w:val="none" w:sz="0" w:space="0" w:color="auto"/>
      </w:divBdr>
      <w:divsChild>
        <w:div w:id="1758749536">
          <w:marLeft w:val="0"/>
          <w:marRight w:val="0"/>
          <w:marTop w:val="0"/>
          <w:marBottom w:val="0"/>
          <w:divBdr>
            <w:top w:val="none" w:sz="0" w:space="0" w:color="auto"/>
            <w:left w:val="none" w:sz="0" w:space="0" w:color="auto"/>
            <w:bottom w:val="none" w:sz="0" w:space="0" w:color="auto"/>
            <w:right w:val="none" w:sz="0" w:space="0" w:color="auto"/>
          </w:divBdr>
          <w:divsChild>
            <w:div w:id="1320422043">
              <w:marLeft w:val="0"/>
              <w:marRight w:val="0"/>
              <w:marTop w:val="0"/>
              <w:marBottom w:val="0"/>
              <w:divBdr>
                <w:top w:val="none" w:sz="0" w:space="0" w:color="auto"/>
                <w:left w:val="none" w:sz="0" w:space="0" w:color="auto"/>
                <w:bottom w:val="none" w:sz="0" w:space="0" w:color="auto"/>
                <w:right w:val="none" w:sz="0" w:space="0" w:color="auto"/>
              </w:divBdr>
              <w:divsChild>
                <w:div w:id="1294214968">
                  <w:marLeft w:val="0"/>
                  <w:marRight w:val="0"/>
                  <w:marTop w:val="0"/>
                  <w:marBottom w:val="210"/>
                  <w:divBdr>
                    <w:top w:val="none" w:sz="0" w:space="0" w:color="auto"/>
                    <w:left w:val="none" w:sz="0" w:space="0" w:color="auto"/>
                    <w:bottom w:val="none" w:sz="0" w:space="0" w:color="auto"/>
                    <w:right w:val="none" w:sz="0" w:space="0" w:color="auto"/>
                  </w:divBdr>
                  <w:divsChild>
                    <w:div w:id="1133476728">
                      <w:marLeft w:val="480"/>
                      <w:marRight w:val="0"/>
                      <w:marTop w:val="0"/>
                      <w:marBottom w:val="0"/>
                      <w:divBdr>
                        <w:top w:val="none" w:sz="0" w:space="0" w:color="auto"/>
                        <w:left w:val="none" w:sz="0" w:space="0" w:color="auto"/>
                        <w:bottom w:val="none" w:sz="0" w:space="0" w:color="auto"/>
                        <w:right w:val="none" w:sz="0" w:space="0" w:color="auto"/>
                      </w:divBdr>
                    </w:div>
                  </w:divsChild>
                </w:div>
                <w:div w:id="728649551">
                  <w:marLeft w:val="0"/>
                  <w:marRight w:val="0"/>
                  <w:marTop w:val="210"/>
                  <w:marBottom w:val="210"/>
                  <w:divBdr>
                    <w:top w:val="none" w:sz="0" w:space="0" w:color="auto"/>
                    <w:left w:val="none" w:sz="0" w:space="0" w:color="auto"/>
                    <w:bottom w:val="none" w:sz="0" w:space="0" w:color="auto"/>
                    <w:right w:val="none" w:sz="0" w:space="0" w:color="auto"/>
                  </w:divBdr>
                  <w:divsChild>
                    <w:div w:id="456727588">
                      <w:marLeft w:val="480"/>
                      <w:marRight w:val="0"/>
                      <w:marTop w:val="0"/>
                      <w:marBottom w:val="0"/>
                      <w:divBdr>
                        <w:top w:val="none" w:sz="0" w:space="0" w:color="auto"/>
                        <w:left w:val="none" w:sz="0" w:space="0" w:color="auto"/>
                        <w:bottom w:val="none" w:sz="0" w:space="0" w:color="auto"/>
                        <w:right w:val="none" w:sz="0" w:space="0" w:color="auto"/>
                      </w:divBdr>
                    </w:div>
                  </w:divsChild>
                </w:div>
                <w:div w:id="1404375428">
                  <w:marLeft w:val="0"/>
                  <w:marRight w:val="0"/>
                  <w:marTop w:val="210"/>
                  <w:marBottom w:val="210"/>
                  <w:divBdr>
                    <w:top w:val="none" w:sz="0" w:space="0" w:color="auto"/>
                    <w:left w:val="none" w:sz="0" w:space="0" w:color="auto"/>
                    <w:bottom w:val="none" w:sz="0" w:space="0" w:color="auto"/>
                    <w:right w:val="none" w:sz="0" w:space="0" w:color="auto"/>
                  </w:divBdr>
                  <w:divsChild>
                    <w:div w:id="49891879">
                      <w:marLeft w:val="480"/>
                      <w:marRight w:val="0"/>
                      <w:marTop w:val="0"/>
                      <w:marBottom w:val="0"/>
                      <w:divBdr>
                        <w:top w:val="none" w:sz="0" w:space="0" w:color="auto"/>
                        <w:left w:val="none" w:sz="0" w:space="0" w:color="auto"/>
                        <w:bottom w:val="none" w:sz="0" w:space="0" w:color="auto"/>
                        <w:right w:val="none" w:sz="0" w:space="0" w:color="auto"/>
                      </w:divBdr>
                      <w:divsChild>
                        <w:div w:id="325522950">
                          <w:marLeft w:val="0"/>
                          <w:marRight w:val="0"/>
                          <w:marTop w:val="0"/>
                          <w:marBottom w:val="0"/>
                          <w:divBdr>
                            <w:top w:val="none" w:sz="0" w:space="0" w:color="auto"/>
                            <w:left w:val="none" w:sz="0" w:space="0" w:color="auto"/>
                            <w:bottom w:val="none" w:sz="0" w:space="0" w:color="auto"/>
                            <w:right w:val="none" w:sz="0" w:space="0" w:color="auto"/>
                          </w:divBdr>
                          <w:divsChild>
                            <w:div w:id="737170229">
                              <w:marLeft w:val="0"/>
                              <w:marRight w:val="0"/>
                              <w:marTop w:val="210"/>
                              <w:marBottom w:val="210"/>
                              <w:divBdr>
                                <w:top w:val="none" w:sz="0" w:space="0" w:color="auto"/>
                                <w:left w:val="none" w:sz="0" w:space="0" w:color="auto"/>
                                <w:bottom w:val="none" w:sz="0" w:space="0" w:color="auto"/>
                                <w:right w:val="none" w:sz="0" w:space="0" w:color="auto"/>
                              </w:divBdr>
                              <w:divsChild>
                                <w:div w:id="1434981121">
                                  <w:marLeft w:val="480"/>
                                  <w:marRight w:val="0"/>
                                  <w:marTop w:val="0"/>
                                  <w:marBottom w:val="0"/>
                                  <w:divBdr>
                                    <w:top w:val="none" w:sz="0" w:space="0" w:color="auto"/>
                                    <w:left w:val="none" w:sz="0" w:space="0" w:color="auto"/>
                                    <w:bottom w:val="none" w:sz="0" w:space="0" w:color="auto"/>
                                    <w:right w:val="none" w:sz="0" w:space="0" w:color="auto"/>
                                  </w:divBdr>
                                  <w:divsChild>
                                    <w:div w:id="86120415">
                                      <w:marLeft w:val="0"/>
                                      <w:marRight w:val="0"/>
                                      <w:marTop w:val="0"/>
                                      <w:marBottom w:val="0"/>
                                      <w:divBdr>
                                        <w:top w:val="none" w:sz="0" w:space="0" w:color="auto"/>
                                        <w:left w:val="none" w:sz="0" w:space="0" w:color="auto"/>
                                        <w:bottom w:val="none" w:sz="0" w:space="0" w:color="auto"/>
                                        <w:right w:val="none" w:sz="0" w:space="0" w:color="auto"/>
                                      </w:divBdr>
                                      <w:divsChild>
                                        <w:div w:id="215317761">
                                          <w:marLeft w:val="0"/>
                                          <w:marRight w:val="0"/>
                                          <w:marTop w:val="210"/>
                                          <w:marBottom w:val="210"/>
                                          <w:divBdr>
                                            <w:top w:val="none" w:sz="0" w:space="0" w:color="auto"/>
                                            <w:left w:val="none" w:sz="0" w:space="0" w:color="auto"/>
                                            <w:bottom w:val="none" w:sz="0" w:space="0" w:color="auto"/>
                                            <w:right w:val="none" w:sz="0" w:space="0" w:color="auto"/>
                                          </w:divBdr>
                                          <w:divsChild>
                                            <w:div w:id="972297468">
                                              <w:marLeft w:val="480"/>
                                              <w:marRight w:val="0"/>
                                              <w:marTop w:val="0"/>
                                              <w:marBottom w:val="0"/>
                                              <w:divBdr>
                                                <w:top w:val="none" w:sz="0" w:space="0" w:color="auto"/>
                                                <w:left w:val="none" w:sz="0" w:space="0" w:color="auto"/>
                                                <w:bottom w:val="none" w:sz="0" w:space="0" w:color="auto"/>
                                                <w:right w:val="none" w:sz="0" w:space="0" w:color="auto"/>
                                              </w:divBdr>
                                            </w:div>
                                          </w:divsChild>
                                        </w:div>
                                        <w:div w:id="2136361444">
                                          <w:marLeft w:val="0"/>
                                          <w:marRight w:val="0"/>
                                          <w:marTop w:val="210"/>
                                          <w:marBottom w:val="210"/>
                                          <w:divBdr>
                                            <w:top w:val="none" w:sz="0" w:space="0" w:color="auto"/>
                                            <w:left w:val="none" w:sz="0" w:space="0" w:color="auto"/>
                                            <w:bottom w:val="none" w:sz="0" w:space="0" w:color="auto"/>
                                            <w:right w:val="none" w:sz="0" w:space="0" w:color="auto"/>
                                          </w:divBdr>
                                          <w:divsChild>
                                            <w:div w:id="246308086">
                                              <w:marLeft w:val="480"/>
                                              <w:marRight w:val="0"/>
                                              <w:marTop w:val="0"/>
                                              <w:marBottom w:val="0"/>
                                              <w:divBdr>
                                                <w:top w:val="none" w:sz="0" w:space="0" w:color="auto"/>
                                                <w:left w:val="none" w:sz="0" w:space="0" w:color="auto"/>
                                                <w:bottom w:val="none" w:sz="0" w:space="0" w:color="auto"/>
                                                <w:right w:val="none" w:sz="0" w:space="0" w:color="auto"/>
                                              </w:divBdr>
                                              <w:divsChild>
                                                <w:div w:id="1837718765">
                                                  <w:marLeft w:val="0"/>
                                                  <w:marRight w:val="0"/>
                                                  <w:marTop w:val="0"/>
                                                  <w:marBottom w:val="0"/>
                                                  <w:divBdr>
                                                    <w:top w:val="none" w:sz="0" w:space="0" w:color="auto"/>
                                                    <w:left w:val="none" w:sz="0" w:space="0" w:color="auto"/>
                                                    <w:bottom w:val="none" w:sz="0" w:space="0" w:color="auto"/>
                                                    <w:right w:val="none" w:sz="0" w:space="0" w:color="auto"/>
                                                  </w:divBdr>
                                                  <w:divsChild>
                                                    <w:div w:id="1438867559">
                                                      <w:marLeft w:val="0"/>
                                                      <w:marRight w:val="0"/>
                                                      <w:marTop w:val="210"/>
                                                      <w:marBottom w:val="0"/>
                                                      <w:divBdr>
                                                        <w:top w:val="none" w:sz="0" w:space="0" w:color="auto"/>
                                                        <w:left w:val="none" w:sz="0" w:space="0" w:color="auto"/>
                                                        <w:bottom w:val="none" w:sz="0" w:space="0" w:color="auto"/>
                                                        <w:right w:val="none" w:sz="0" w:space="0" w:color="auto"/>
                                                      </w:divBdr>
                                                      <w:divsChild>
                                                        <w:div w:id="89701287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672333">
                                          <w:marLeft w:val="0"/>
                                          <w:marRight w:val="0"/>
                                          <w:marTop w:val="210"/>
                                          <w:marBottom w:val="210"/>
                                          <w:divBdr>
                                            <w:top w:val="none" w:sz="0" w:space="0" w:color="auto"/>
                                            <w:left w:val="none" w:sz="0" w:space="0" w:color="auto"/>
                                            <w:bottom w:val="none" w:sz="0" w:space="0" w:color="auto"/>
                                            <w:right w:val="none" w:sz="0" w:space="0" w:color="auto"/>
                                          </w:divBdr>
                                          <w:divsChild>
                                            <w:div w:id="1386636976">
                                              <w:marLeft w:val="480"/>
                                              <w:marRight w:val="0"/>
                                              <w:marTop w:val="0"/>
                                              <w:marBottom w:val="0"/>
                                              <w:divBdr>
                                                <w:top w:val="none" w:sz="0" w:space="0" w:color="auto"/>
                                                <w:left w:val="none" w:sz="0" w:space="0" w:color="auto"/>
                                                <w:bottom w:val="none" w:sz="0" w:space="0" w:color="auto"/>
                                                <w:right w:val="none" w:sz="0" w:space="0" w:color="auto"/>
                                              </w:divBdr>
                                            </w:div>
                                          </w:divsChild>
                                        </w:div>
                                        <w:div w:id="538519741">
                                          <w:marLeft w:val="0"/>
                                          <w:marRight w:val="0"/>
                                          <w:marTop w:val="210"/>
                                          <w:marBottom w:val="210"/>
                                          <w:divBdr>
                                            <w:top w:val="none" w:sz="0" w:space="0" w:color="auto"/>
                                            <w:left w:val="none" w:sz="0" w:space="0" w:color="auto"/>
                                            <w:bottom w:val="none" w:sz="0" w:space="0" w:color="auto"/>
                                            <w:right w:val="none" w:sz="0" w:space="0" w:color="auto"/>
                                          </w:divBdr>
                                          <w:divsChild>
                                            <w:div w:id="2056612535">
                                              <w:marLeft w:val="480"/>
                                              <w:marRight w:val="0"/>
                                              <w:marTop w:val="0"/>
                                              <w:marBottom w:val="0"/>
                                              <w:divBdr>
                                                <w:top w:val="none" w:sz="0" w:space="0" w:color="auto"/>
                                                <w:left w:val="none" w:sz="0" w:space="0" w:color="auto"/>
                                                <w:bottom w:val="none" w:sz="0" w:space="0" w:color="auto"/>
                                                <w:right w:val="none" w:sz="0" w:space="0" w:color="auto"/>
                                              </w:divBdr>
                                            </w:div>
                                          </w:divsChild>
                                        </w:div>
                                        <w:div w:id="2096826112">
                                          <w:marLeft w:val="0"/>
                                          <w:marRight w:val="0"/>
                                          <w:marTop w:val="210"/>
                                          <w:marBottom w:val="0"/>
                                          <w:divBdr>
                                            <w:top w:val="none" w:sz="0" w:space="0" w:color="auto"/>
                                            <w:left w:val="none" w:sz="0" w:space="0" w:color="auto"/>
                                            <w:bottom w:val="none" w:sz="0" w:space="0" w:color="auto"/>
                                            <w:right w:val="none" w:sz="0" w:space="0" w:color="auto"/>
                                          </w:divBdr>
                                          <w:divsChild>
                                            <w:div w:id="161513625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901486">
                              <w:marLeft w:val="0"/>
                              <w:marRight w:val="0"/>
                              <w:marTop w:val="210"/>
                              <w:marBottom w:val="0"/>
                              <w:divBdr>
                                <w:top w:val="none" w:sz="0" w:space="0" w:color="auto"/>
                                <w:left w:val="none" w:sz="0" w:space="0" w:color="auto"/>
                                <w:bottom w:val="none" w:sz="0" w:space="0" w:color="auto"/>
                                <w:right w:val="none" w:sz="0" w:space="0" w:color="auto"/>
                              </w:divBdr>
                              <w:divsChild>
                                <w:div w:id="1445270262">
                                  <w:marLeft w:val="480"/>
                                  <w:marRight w:val="0"/>
                                  <w:marTop w:val="0"/>
                                  <w:marBottom w:val="0"/>
                                  <w:divBdr>
                                    <w:top w:val="none" w:sz="0" w:space="0" w:color="auto"/>
                                    <w:left w:val="none" w:sz="0" w:space="0" w:color="auto"/>
                                    <w:bottom w:val="none" w:sz="0" w:space="0" w:color="auto"/>
                                    <w:right w:val="none" w:sz="0" w:space="0" w:color="auto"/>
                                  </w:divBdr>
                                  <w:divsChild>
                                    <w:div w:id="713582174">
                                      <w:marLeft w:val="0"/>
                                      <w:marRight w:val="0"/>
                                      <w:marTop w:val="0"/>
                                      <w:marBottom w:val="0"/>
                                      <w:divBdr>
                                        <w:top w:val="none" w:sz="0" w:space="0" w:color="auto"/>
                                        <w:left w:val="none" w:sz="0" w:space="0" w:color="auto"/>
                                        <w:bottom w:val="none" w:sz="0" w:space="0" w:color="auto"/>
                                        <w:right w:val="none" w:sz="0" w:space="0" w:color="auto"/>
                                      </w:divBdr>
                                      <w:divsChild>
                                        <w:div w:id="74206898">
                                          <w:marLeft w:val="0"/>
                                          <w:marRight w:val="0"/>
                                          <w:marTop w:val="210"/>
                                          <w:marBottom w:val="210"/>
                                          <w:divBdr>
                                            <w:top w:val="none" w:sz="0" w:space="0" w:color="auto"/>
                                            <w:left w:val="none" w:sz="0" w:space="0" w:color="auto"/>
                                            <w:bottom w:val="none" w:sz="0" w:space="0" w:color="auto"/>
                                            <w:right w:val="none" w:sz="0" w:space="0" w:color="auto"/>
                                          </w:divBdr>
                                          <w:divsChild>
                                            <w:div w:id="691344702">
                                              <w:marLeft w:val="480"/>
                                              <w:marRight w:val="0"/>
                                              <w:marTop w:val="0"/>
                                              <w:marBottom w:val="0"/>
                                              <w:divBdr>
                                                <w:top w:val="none" w:sz="0" w:space="0" w:color="auto"/>
                                                <w:left w:val="none" w:sz="0" w:space="0" w:color="auto"/>
                                                <w:bottom w:val="none" w:sz="0" w:space="0" w:color="auto"/>
                                                <w:right w:val="none" w:sz="0" w:space="0" w:color="auto"/>
                                              </w:divBdr>
                                            </w:div>
                                          </w:divsChild>
                                        </w:div>
                                        <w:div w:id="2116552325">
                                          <w:marLeft w:val="0"/>
                                          <w:marRight w:val="0"/>
                                          <w:marTop w:val="210"/>
                                          <w:marBottom w:val="210"/>
                                          <w:divBdr>
                                            <w:top w:val="none" w:sz="0" w:space="0" w:color="auto"/>
                                            <w:left w:val="none" w:sz="0" w:space="0" w:color="auto"/>
                                            <w:bottom w:val="none" w:sz="0" w:space="0" w:color="auto"/>
                                            <w:right w:val="none" w:sz="0" w:space="0" w:color="auto"/>
                                          </w:divBdr>
                                          <w:divsChild>
                                            <w:div w:id="432897022">
                                              <w:marLeft w:val="480"/>
                                              <w:marRight w:val="0"/>
                                              <w:marTop w:val="0"/>
                                              <w:marBottom w:val="0"/>
                                              <w:divBdr>
                                                <w:top w:val="none" w:sz="0" w:space="0" w:color="auto"/>
                                                <w:left w:val="none" w:sz="0" w:space="0" w:color="auto"/>
                                                <w:bottom w:val="none" w:sz="0" w:space="0" w:color="auto"/>
                                                <w:right w:val="none" w:sz="0" w:space="0" w:color="auto"/>
                                              </w:divBdr>
                                            </w:div>
                                          </w:divsChild>
                                        </w:div>
                                        <w:div w:id="1952778777">
                                          <w:marLeft w:val="0"/>
                                          <w:marRight w:val="0"/>
                                          <w:marTop w:val="210"/>
                                          <w:marBottom w:val="210"/>
                                          <w:divBdr>
                                            <w:top w:val="none" w:sz="0" w:space="0" w:color="auto"/>
                                            <w:left w:val="none" w:sz="0" w:space="0" w:color="auto"/>
                                            <w:bottom w:val="none" w:sz="0" w:space="0" w:color="auto"/>
                                            <w:right w:val="none" w:sz="0" w:space="0" w:color="auto"/>
                                          </w:divBdr>
                                          <w:divsChild>
                                            <w:div w:id="804204010">
                                              <w:marLeft w:val="480"/>
                                              <w:marRight w:val="0"/>
                                              <w:marTop w:val="0"/>
                                              <w:marBottom w:val="0"/>
                                              <w:divBdr>
                                                <w:top w:val="none" w:sz="0" w:space="0" w:color="auto"/>
                                                <w:left w:val="none" w:sz="0" w:space="0" w:color="auto"/>
                                                <w:bottom w:val="none" w:sz="0" w:space="0" w:color="auto"/>
                                                <w:right w:val="none" w:sz="0" w:space="0" w:color="auto"/>
                                              </w:divBdr>
                                            </w:div>
                                          </w:divsChild>
                                        </w:div>
                                        <w:div w:id="2124038443">
                                          <w:marLeft w:val="0"/>
                                          <w:marRight w:val="0"/>
                                          <w:marTop w:val="210"/>
                                          <w:marBottom w:val="0"/>
                                          <w:divBdr>
                                            <w:top w:val="none" w:sz="0" w:space="0" w:color="auto"/>
                                            <w:left w:val="none" w:sz="0" w:space="0" w:color="auto"/>
                                            <w:bottom w:val="none" w:sz="0" w:space="0" w:color="auto"/>
                                            <w:right w:val="none" w:sz="0" w:space="0" w:color="auto"/>
                                          </w:divBdr>
                                          <w:divsChild>
                                            <w:div w:id="153119035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144047">
                  <w:marLeft w:val="0"/>
                  <w:marRight w:val="0"/>
                  <w:marTop w:val="210"/>
                  <w:marBottom w:val="0"/>
                  <w:divBdr>
                    <w:top w:val="none" w:sz="0" w:space="0" w:color="auto"/>
                    <w:left w:val="none" w:sz="0" w:space="0" w:color="auto"/>
                    <w:bottom w:val="none" w:sz="0" w:space="0" w:color="auto"/>
                    <w:right w:val="none" w:sz="0" w:space="0" w:color="auto"/>
                  </w:divBdr>
                  <w:divsChild>
                    <w:div w:id="11818293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392147">
          <w:marLeft w:val="0"/>
          <w:marRight w:val="0"/>
          <w:marTop w:val="390"/>
          <w:marBottom w:val="0"/>
          <w:divBdr>
            <w:top w:val="none" w:sz="0" w:space="0" w:color="auto"/>
            <w:left w:val="none" w:sz="0" w:space="0" w:color="auto"/>
            <w:bottom w:val="none" w:sz="0" w:space="0" w:color="auto"/>
            <w:right w:val="none" w:sz="0" w:space="0" w:color="auto"/>
          </w:divBdr>
        </w:div>
        <w:div w:id="422456587">
          <w:marLeft w:val="0"/>
          <w:marRight w:val="0"/>
          <w:marTop w:val="0"/>
          <w:marBottom w:val="0"/>
          <w:divBdr>
            <w:top w:val="none" w:sz="0" w:space="0" w:color="auto"/>
            <w:left w:val="none" w:sz="0" w:space="0" w:color="auto"/>
            <w:bottom w:val="none" w:sz="0" w:space="0" w:color="auto"/>
            <w:right w:val="none" w:sz="0" w:space="0" w:color="auto"/>
          </w:divBdr>
          <w:divsChild>
            <w:div w:id="951204078">
              <w:marLeft w:val="0"/>
              <w:marRight w:val="0"/>
              <w:marTop w:val="0"/>
              <w:marBottom w:val="0"/>
              <w:divBdr>
                <w:top w:val="none" w:sz="0" w:space="0" w:color="auto"/>
                <w:left w:val="none" w:sz="0" w:space="0" w:color="auto"/>
                <w:bottom w:val="none" w:sz="0" w:space="0" w:color="auto"/>
                <w:right w:val="none" w:sz="0" w:space="0" w:color="auto"/>
              </w:divBdr>
              <w:divsChild>
                <w:div w:id="972439773">
                  <w:marLeft w:val="0"/>
                  <w:marRight w:val="0"/>
                  <w:marTop w:val="0"/>
                  <w:marBottom w:val="210"/>
                  <w:divBdr>
                    <w:top w:val="none" w:sz="0" w:space="0" w:color="auto"/>
                    <w:left w:val="none" w:sz="0" w:space="0" w:color="auto"/>
                    <w:bottom w:val="none" w:sz="0" w:space="0" w:color="auto"/>
                    <w:right w:val="none" w:sz="0" w:space="0" w:color="auto"/>
                  </w:divBdr>
                  <w:divsChild>
                    <w:div w:id="82192495">
                      <w:marLeft w:val="480"/>
                      <w:marRight w:val="0"/>
                      <w:marTop w:val="0"/>
                      <w:marBottom w:val="0"/>
                      <w:divBdr>
                        <w:top w:val="none" w:sz="0" w:space="0" w:color="auto"/>
                        <w:left w:val="none" w:sz="0" w:space="0" w:color="auto"/>
                        <w:bottom w:val="none" w:sz="0" w:space="0" w:color="auto"/>
                        <w:right w:val="none" w:sz="0" w:space="0" w:color="auto"/>
                      </w:divBdr>
                      <w:divsChild>
                        <w:div w:id="489564463">
                          <w:marLeft w:val="0"/>
                          <w:marRight w:val="0"/>
                          <w:marTop w:val="0"/>
                          <w:marBottom w:val="0"/>
                          <w:divBdr>
                            <w:top w:val="none" w:sz="0" w:space="0" w:color="auto"/>
                            <w:left w:val="none" w:sz="0" w:space="0" w:color="auto"/>
                            <w:bottom w:val="none" w:sz="0" w:space="0" w:color="auto"/>
                            <w:right w:val="none" w:sz="0" w:space="0" w:color="auto"/>
                          </w:divBdr>
                          <w:divsChild>
                            <w:div w:id="577591905">
                              <w:marLeft w:val="0"/>
                              <w:marRight w:val="0"/>
                              <w:marTop w:val="210"/>
                              <w:marBottom w:val="210"/>
                              <w:divBdr>
                                <w:top w:val="none" w:sz="0" w:space="0" w:color="auto"/>
                                <w:left w:val="none" w:sz="0" w:space="0" w:color="auto"/>
                                <w:bottom w:val="none" w:sz="0" w:space="0" w:color="auto"/>
                                <w:right w:val="none" w:sz="0" w:space="0" w:color="auto"/>
                              </w:divBdr>
                              <w:divsChild>
                                <w:div w:id="477042700">
                                  <w:marLeft w:val="480"/>
                                  <w:marRight w:val="0"/>
                                  <w:marTop w:val="0"/>
                                  <w:marBottom w:val="0"/>
                                  <w:divBdr>
                                    <w:top w:val="none" w:sz="0" w:space="0" w:color="auto"/>
                                    <w:left w:val="none" w:sz="0" w:space="0" w:color="auto"/>
                                    <w:bottom w:val="none" w:sz="0" w:space="0" w:color="auto"/>
                                    <w:right w:val="none" w:sz="0" w:space="0" w:color="auto"/>
                                  </w:divBdr>
                                </w:div>
                              </w:divsChild>
                            </w:div>
                            <w:div w:id="820344172">
                              <w:marLeft w:val="0"/>
                              <w:marRight w:val="0"/>
                              <w:marTop w:val="210"/>
                              <w:marBottom w:val="210"/>
                              <w:divBdr>
                                <w:top w:val="none" w:sz="0" w:space="0" w:color="auto"/>
                                <w:left w:val="none" w:sz="0" w:space="0" w:color="auto"/>
                                <w:bottom w:val="none" w:sz="0" w:space="0" w:color="auto"/>
                                <w:right w:val="none" w:sz="0" w:space="0" w:color="auto"/>
                              </w:divBdr>
                              <w:divsChild>
                                <w:div w:id="1889535781">
                                  <w:marLeft w:val="480"/>
                                  <w:marRight w:val="0"/>
                                  <w:marTop w:val="0"/>
                                  <w:marBottom w:val="0"/>
                                  <w:divBdr>
                                    <w:top w:val="none" w:sz="0" w:space="0" w:color="auto"/>
                                    <w:left w:val="none" w:sz="0" w:space="0" w:color="auto"/>
                                    <w:bottom w:val="none" w:sz="0" w:space="0" w:color="auto"/>
                                    <w:right w:val="none" w:sz="0" w:space="0" w:color="auto"/>
                                  </w:divBdr>
                                </w:div>
                              </w:divsChild>
                            </w:div>
                            <w:div w:id="331951788">
                              <w:marLeft w:val="0"/>
                              <w:marRight w:val="0"/>
                              <w:marTop w:val="210"/>
                              <w:marBottom w:val="210"/>
                              <w:divBdr>
                                <w:top w:val="none" w:sz="0" w:space="0" w:color="auto"/>
                                <w:left w:val="none" w:sz="0" w:space="0" w:color="auto"/>
                                <w:bottom w:val="none" w:sz="0" w:space="0" w:color="auto"/>
                                <w:right w:val="none" w:sz="0" w:space="0" w:color="auto"/>
                              </w:divBdr>
                              <w:divsChild>
                                <w:div w:id="1299915836">
                                  <w:marLeft w:val="480"/>
                                  <w:marRight w:val="0"/>
                                  <w:marTop w:val="0"/>
                                  <w:marBottom w:val="0"/>
                                  <w:divBdr>
                                    <w:top w:val="none" w:sz="0" w:space="0" w:color="auto"/>
                                    <w:left w:val="none" w:sz="0" w:space="0" w:color="auto"/>
                                    <w:bottom w:val="none" w:sz="0" w:space="0" w:color="auto"/>
                                    <w:right w:val="none" w:sz="0" w:space="0" w:color="auto"/>
                                  </w:divBdr>
                                </w:div>
                              </w:divsChild>
                            </w:div>
                            <w:div w:id="1428428188">
                              <w:marLeft w:val="0"/>
                              <w:marRight w:val="0"/>
                              <w:marTop w:val="210"/>
                              <w:marBottom w:val="0"/>
                              <w:divBdr>
                                <w:top w:val="none" w:sz="0" w:space="0" w:color="auto"/>
                                <w:left w:val="none" w:sz="0" w:space="0" w:color="auto"/>
                                <w:bottom w:val="none" w:sz="0" w:space="0" w:color="auto"/>
                                <w:right w:val="none" w:sz="0" w:space="0" w:color="auto"/>
                              </w:divBdr>
                              <w:divsChild>
                                <w:div w:id="62770496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120022">
                  <w:marLeft w:val="0"/>
                  <w:marRight w:val="0"/>
                  <w:marTop w:val="210"/>
                  <w:marBottom w:val="0"/>
                  <w:divBdr>
                    <w:top w:val="none" w:sz="0" w:space="0" w:color="auto"/>
                    <w:left w:val="none" w:sz="0" w:space="0" w:color="auto"/>
                    <w:bottom w:val="none" w:sz="0" w:space="0" w:color="auto"/>
                    <w:right w:val="none" w:sz="0" w:space="0" w:color="auto"/>
                  </w:divBdr>
                  <w:divsChild>
                    <w:div w:id="3061580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121427">
          <w:marLeft w:val="0"/>
          <w:marRight w:val="0"/>
          <w:marTop w:val="390"/>
          <w:marBottom w:val="0"/>
          <w:divBdr>
            <w:top w:val="none" w:sz="0" w:space="0" w:color="auto"/>
            <w:left w:val="none" w:sz="0" w:space="0" w:color="auto"/>
            <w:bottom w:val="none" w:sz="0" w:space="0" w:color="auto"/>
            <w:right w:val="none" w:sz="0" w:space="0" w:color="auto"/>
          </w:divBdr>
        </w:div>
        <w:div w:id="1768427878">
          <w:marLeft w:val="0"/>
          <w:marRight w:val="0"/>
          <w:marTop w:val="0"/>
          <w:marBottom w:val="0"/>
          <w:divBdr>
            <w:top w:val="none" w:sz="0" w:space="0" w:color="auto"/>
            <w:left w:val="none" w:sz="0" w:space="0" w:color="auto"/>
            <w:bottom w:val="none" w:sz="0" w:space="0" w:color="auto"/>
            <w:right w:val="none" w:sz="0" w:space="0" w:color="auto"/>
          </w:divBdr>
          <w:divsChild>
            <w:div w:id="1626622073">
              <w:marLeft w:val="0"/>
              <w:marRight w:val="0"/>
              <w:marTop w:val="0"/>
              <w:marBottom w:val="0"/>
              <w:divBdr>
                <w:top w:val="none" w:sz="0" w:space="0" w:color="auto"/>
                <w:left w:val="none" w:sz="0" w:space="0" w:color="auto"/>
                <w:bottom w:val="none" w:sz="0" w:space="0" w:color="auto"/>
                <w:right w:val="none" w:sz="0" w:space="0" w:color="auto"/>
              </w:divBdr>
              <w:divsChild>
                <w:div w:id="1810703625">
                  <w:marLeft w:val="0"/>
                  <w:marRight w:val="0"/>
                  <w:marTop w:val="210"/>
                  <w:marBottom w:val="210"/>
                  <w:divBdr>
                    <w:top w:val="none" w:sz="0" w:space="0" w:color="auto"/>
                    <w:left w:val="none" w:sz="0" w:space="0" w:color="auto"/>
                    <w:bottom w:val="none" w:sz="0" w:space="0" w:color="auto"/>
                    <w:right w:val="none" w:sz="0" w:space="0" w:color="auto"/>
                  </w:divBdr>
                  <w:divsChild>
                    <w:div w:id="1207908876">
                      <w:marLeft w:val="480"/>
                      <w:marRight w:val="0"/>
                      <w:marTop w:val="0"/>
                      <w:marBottom w:val="0"/>
                      <w:divBdr>
                        <w:top w:val="none" w:sz="0" w:space="0" w:color="auto"/>
                        <w:left w:val="none" w:sz="0" w:space="0" w:color="auto"/>
                        <w:bottom w:val="none" w:sz="0" w:space="0" w:color="auto"/>
                        <w:right w:val="none" w:sz="0" w:space="0" w:color="auto"/>
                      </w:divBdr>
                    </w:div>
                  </w:divsChild>
                </w:div>
                <w:div w:id="124857789">
                  <w:marLeft w:val="0"/>
                  <w:marRight w:val="0"/>
                  <w:marTop w:val="210"/>
                  <w:marBottom w:val="210"/>
                  <w:divBdr>
                    <w:top w:val="none" w:sz="0" w:space="0" w:color="auto"/>
                    <w:left w:val="none" w:sz="0" w:space="0" w:color="auto"/>
                    <w:bottom w:val="none" w:sz="0" w:space="0" w:color="auto"/>
                    <w:right w:val="none" w:sz="0" w:space="0" w:color="auto"/>
                  </w:divBdr>
                  <w:divsChild>
                    <w:div w:id="1377510266">
                      <w:marLeft w:val="480"/>
                      <w:marRight w:val="0"/>
                      <w:marTop w:val="0"/>
                      <w:marBottom w:val="0"/>
                      <w:divBdr>
                        <w:top w:val="none" w:sz="0" w:space="0" w:color="auto"/>
                        <w:left w:val="none" w:sz="0" w:space="0" w:color="auto"/>
                        <w:bottom w:val="none" w:sz="0" w:space="0" w:color="auto"/>
                        <w:right w:val="none" w:sz="0" w:space="0" w:color="auto"/>
                      </w:divBdr>
                    </w:div>
                  </w:divsChild>
                </w:div>
                <w:div w:id="128406276">
                  <w:marLeft w:val="0"/>
                  <w:marRight w:val="0"/>
                  <w:marTop w:val="210"/>
                  <w:marBottom w:val="0"/>
                  <w:divBdr>
                    <w:top w:val="none" w:sz="0" w:space="0" w:color="auto"/>
                    <w:left w:val="none" w:sz="0" w:space="0" w:color="auto"/>
                    <w:bottom w:val="none" w:sz="0" w:space="0" w:color="auto"/>
                    <w:right w:val="none" w:sz="0" w:space="0" w:color="auto"/>
                  </w:divBdr>
                  <w:divsChild>
                    <w:div w:id="81803893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422529">
          <w:marLeft w:val="0"/>
          <w:marRight w:val="0"/>
          <w:marTop w:val="390"/>
          <w:marBottom w:val="0"/>
          <w:divBdr>
            <w:top w:val="none" w:sz="0" w:space="0" w:color="auto"/>
            <w:left w:val="none" w:sz="0" w:space="0" w:color="auto"/>
            <w:bottom w:val="none" w:sz="0" w:space="0" w:color="auto"/>
            <w:right w:val="none" w:sz="0" w:space="0" w:color="auto"/>
          </w:divBdr>
        </w:div>
        <w:div w:id="399324906">
          <w:marLeft w:val="0"/>
          <w:marRight w:val="0"/>
          <w:marTop w:val="0"/>
          <w:marBottom w:val="0"/>
          <w:divBdr>
            <w:top w:val="none" w:sz="0" w:space="0" w:color="auto"/>
            <w:left w:val="none" w:sz="0" w:space="0" w:color="auto"/>
            <w:bottom w:val="none" w:sz="0" w:space="0" w:color="auto"/>
            <w:right w:val="none" w:sz="0" w:space="0" w:color="auto"/>
          </w:divBdr>
        </w:div>
        <w:div w:id="1181431523">
          <w:marLeft w:val="0"/>
          <w:marRight w:val="0"/>
          <w:marTop w:val="390"/>
          <w:marBottom w:val="0"/>
          <w:divBdr>
            <w:top w:val="none" w:sz="0" w:space="0" w:color="auto"/>
            <w:left w:val="none" w:sz="0" w:space="0" w:color="auto"/>
            <w:bottom w:val="none" w:sz="0" w:space="0" w:color="auto"/>
            <w:right w:val="none" w:sz="0" w:space="0" w:color="auto"/>
          </w:divBdr>
        </w:div>
        <w:div w:id="1782265581">
          <w:marLeft w:val="0"/>
          <w:marRight w:val="0"/>
          <w:marTop w:val="0"/>
          <w:marBottom w:val="0"/>
          <w:divBdr>
            <w:top w:val="none" w:sz="0" w:space="0" w:color="auto"/>
            <w:left w:val="none" w:sz="0" w:space="0" w:color="auto"/>
            <w:bottom w:val="none" w:sz="0" w:space="0" w:color="auto"/>
            <w:right w:val="none" w:sz="0" w:space="0" w:color="auto"/>
          </w:divBdr>
          <w:divsChild>
            <w:div w:id="2127961476">
              <w:marLeft w:val="0"/>
              <w:marRight w:val="0"/>
              <w:marTop w:val="0"/>
              <w:marBottom w:val="0"/>
              <w:divBdr>
                <w:top w:val="none" w:sz="0" w:space="0" w:color="auto"/>
                <w:left w:val="none" w:sz="0" w:space="0" w:color="auto"/>
                <w:bottom w:val="none" w:sz="0" w:space="0" w:color="auto"/>
                <w:right w:val="none" w:sz="0" w:space="0" w:color="auto"/>
              </w:divBdr>
              <w:divsChild>
                <w:div w:id="1526943376">
                  <w:marLeft w:val="0"/>
                  <w:marRight w:val="0"/>
                  <w:marTop w:val="0"/>
                  <w:marBottom w:val="0"/>
                  <w:divBdr>
                    <w:top w:val="none" w:sz="0" w:space="0" w:color="auto"/>
                    <w:left w:val="none" w:sz="0" w:space="0" w:color="auto"/>
                    <w:bottom w:val="none" w:sz="0" w:space="0" w:color="auto"/>
                    <w:right w:val="none" w:sz="0" w:space="0" w:color="auto"/>
                  </w:divBdr>
                  <w:divsChild>
                    <w:div w:id="707948387">
                      <w:marLeft w:val="480"/>
                      <w:marRight w:val="0"/>
                      <w:marTop w:val="0"/>
                      <w:marBottom w:val="0"/>
                      <w:divBdr>
                        <w:top w:val="none" w:sz="0" w:space="0" w:color="auto"/>
                        <w:left w:val="none" w:sz="0" w:space="0" w:color="auto"/>
                        <w:bottom w:val="none" w:sz="0" w:space="0" w:color="auto"/>
                        <w:right w:val="none" w:sz="0" w:space="0" w:color="auto"/>
                      </w:divBdr>
                      <w:divsChild>
                        <w:div w:id="1317611310">
                          <w:marLeft w:val="0"/>
                          <w:marRight w:val="0"/>
                          <w:marTop w:val="0"/>
                          <w:marBottom w:val="0"/>
                          <w:divBdr>
                            <w:top w:val="none" w:sz="0" w:space="0" w:color="auto"/>
                            <w:left w:val="none" w:sz="0" w:space="0" w:color="auto"/>
                            <w:bottom w:val="none" w:sz="0" w:space="0" w:color="auto"/>
                            <w:right w:val="none" w:sz="0" w:space="0" w:color="auto"/>
                          </w:divBdr>
                          <w:divsChild>
                            <w:div w:id="1960184506">
                              <w:marLeft w:val="0"/>
                              <w:marRight w:val="0"/>
                              <w:marTop w:val="210"/>
                              <w:marBottom w:val="210"/>
                              <w:divBdr>
                                <w:top w:val="none" w:sz="0" w:space="0" w:color="auto"/>
                                <w:left w:val="none" w:sz="0" w:space="0" w:color="auto"/>
                                <w:bottom w:val="none" w:sz="0" w:space="0" w:color="auto"/>
                                <w:right w:val="none" w:sz="0" w:space="0" w:color="auto"/>
                              </w:divBdr>
                              <w:divsChild>
                                <w:div w:id="1242718868">
                                  <w:marLeft w:val="480"/>
                                  <w:marRight w:val="0"/>
                                  <w:marTop w:val="0"/>
                                  <w:marBottom w:val="0"/>
                                  <w:divBdr>
                                    <w:top w:val="none" w:sz="0" w:space="0" w:color="auto"/>
                                    <w:left w:val="none" w:sz="0" w:space="0" w:color="auto"/>
                                    <w:bottom w:val="none" w:sz="0" w:space="0" w:color="auto"/>
                                    <w:right w:val="none" w:sz="0" w:space="0" w:color="auto"/>
                                  </w:divBdr>
                                </w:div>
                              </w:divsChild>
                            </w:div>
                            <w:div w:id="1751582544">
                              <w:marLeft w:val="0"/>
                              <w:marRight w:val="0"/>
                              <w:marTop w:val="210"/>
                              <w:marBottom w:val="210"/>
                              <w:divBdr>
                                <w:top w:val="none" w:sz="0" w:space="0" w:color="auto"/>
                                <w:left w:val="none" w:sz="0" w:space="0" w:color="auto"/>
                                <w:bottom w:val="none" w:sz="0" w:space="0" w:color="auto"/>
                                <w:right w:val="none" w:sz="0" w:space="0" w:color="auto"/>
                              </w:divBdr>
                              <w:divsChild>
                                <w:div w:id="2138525501">
                                  <w:marLeft w:val="480"/>
                                  <w:marRight w:val="0"/>
                                  <w:marTop w:val="0"/>
                                  <w:marBottom w:val="0"/>
                                  <w:divBdr>
                                    <w:top w:val="none" w:sz="0" w:space="0" w:color="auto"/>
                                    <w:left w:val="none" w:sz="0" w:space="0" w:color="auto"/>
                                    <w:bottom w:val="none" w:sz="0" w:space="0" w:color="auto"/>
                                    <w:right w:val="none" w:sz="0" w:space="0" w:color="auto"/>
                                  </w:divBdr>
                                </w:div>
                              </w:divsChild>
                            </w:div>
                            <w:div w:id="1942250658">
                              <w:marLeft w:val="0"/>
                              <w:marRight w:val="0"/>
                              <w:marTop w:val="210"/>
                              <w:marBottom w:val="210"/>
                              <w:divBdr>
                                <w:top w:val="none" w:sz="0" w:space="0" w:color="auto"/>
                                <w:left w:val="none" w:sz="0" w:space="0" w:color="auto"/>
                                <w:bottom w:val="none" w:sz="0" w:space="0" w:color="auto"/>
                                <w:right w:val="none" w:sz="0" w:space="0" w:color="auto"/>
                              </w:divBdr>
                              <w:divsChild>
                                <w:div w:id="402222050">
                                  <w:marLeft w:val="480"/>
                                  <w:marRight w:val="0"/>
                                  <w:marTop w:val="0"/>
                                  <w:marBottom w:val="0"/>
                                  <w:divBdr>
                                    <w:top w:val="none" w:sz="0" w:space="0" w:color="auto"/>
                                    <w:left w:val="none" w:sz="0" w:space="0" w:color="auto"/>
                                    <w:bottom w:val="none" w:sz="0" w:space="0" w:color="auto"/>
                                    <w:right w:val="none" w:sz="0" w:space="0" w:color="auto"/>
                                  </w:divBdr>
                                </w:div>
                              </w:divsChild>
                            </w:div>
                            <w:div w:id="1182628648">
                              <w:marLeft w:val="0"/>
                              <w:marRight w:val="0"/>
                              <w:marTop w:val="210"/>
                              <w:marBottom w:val="0"/>
                              <w:divBdr>
                                <w:top w:val="none" w:sz="0" w:space="0" w:color="auto"/>
                                <w:left w:val="none" w:sz="0" w:space="0" w:color="auto"/>
                                <w:bottom w:val="none" w:sz="0" w:space="0" w:color="auto"/>
                                <w:right w:val="none" w:sz="0" w:space="0" w:color="auto"/>
                              </w:divBdr>
                              <w:divsChild>
                                <w:div w:id="87893332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0134629">
          <w:marLeft w:val="0"/>
          <w:marRight w:val="0"/>
          <w:marTop w:val="390"/>
          <w:marBottom w:val="0"/>
          <w:divBdr>
            <w:top w:val="none" w:sz="0" w:space="0" w:color="auto"/>
            <w:left w:val="none" w:sz="0" w:space="0" w:color="auto"/>
            <w:bottom w:val="none" w:sz="0" w:space="0" w:color="auto"/>
            <w:right w:val="none" w:sz="0" w:space="0" w:color="auto"/>
          </w:divBdr>
        </w:div>
        <w:div w:id="1626110708">
          <w:marLeft w:val="0"/>
          <w:marRight w:val="0"/>
          <w:marTop w:val="0"/>
          <w:marBottom w:val="0"/>
          <w:divBdr>
            <w:top w:val="none" w:sz="0" w:space="0" w:color="auto"/>
            <w:left w:val="none" w:sz="0" w:space="0" w:color="auto"/>
            <w:bottom w:val="none" w:sz="0" w:space="0" w:color="auto"/>
            <w:right w:val="none" w:sz="0" w:space="0" w:color="auto"/>
          </w:divBdr>
          <w:divsChild>
            <w:div w:id="1777359954">
              <w:marLeft w:val="0"/>
              <w:marRight w:val="0"/>
              <w:marTop w:val="0"/>
              <w:marBottom w:val="0"/>
              <w:divBdr>
                <w:top w:val="none" w:sz="0" w:space="0" w:color="auto"/>
                <w:left w:val="none" w:sz="0" w:space="0" w:color="auto"/>
                <w:bottom w:val="none" w:sz="0" w:space="0" w:color="auto"/>
                <w:right w:val="none" w:sz="0" w:space="0" w:color="auto"/>
              </w:divBdr>
              <w:divsChild>
                <w:div w:id="4212403">
                  <w:marLeft w:val="0"/>
                  <w:marRight w:val="0"/>
                  <w:marTop w:val="0"/>
                  <w:marBottom w:val="0"/>
                  <w:divBdr>
                    <w:top w:val="none" w:sz="0" w:space="0" w:color="auto"/>
                    <w:left w:val="none" w:sz="0" w:space="0" w:color="auto"/>
                    <w:bottom w:val="none" w:sz="0" w:space="0" w:color="auto"/>
                    <w:right w:val="none" w:sz="0" w:space="0" w:color="auto"/>
                  </w:divBdr>
                  <w:divsChild>
                    <w:div w:id="598946759">
                      <w:marLeft w:val="480"/>
                      <w:marRight w:val="0"/>
                      <w:marTop w:val="0"/>
                      <w:marBottom w:val="0"/>
                      <w:divBdr>
                        <w:top w:val="none" w:sz="0" w:space="0" w:color="auto"/>
                        <w:left w:val="none" w:sz="0" w:space="0" w:color="auto"/>
                        <w:bottom w:val="none" w:sz="0" w:space="0" w:color="auto"/>
                        <w:right w:val="none" w:sz="0" w:space="0" w:color="auto"/>
                      </w:divBdr>
                      <w:divsChild>
                        <w:div w:id="45766142">
                          <w:marLeft w:val="0"/>
                          <w:marRight w:val="0"/>
                          <w:marTop w:val="0"/>
                          <w:marBottom w:val="0"/>
                          <w:divBdr>
                            <w:top w:val="none" w:sz="0" w:space="0" w:color="auto"/>
                            <w:left w:val="none" w:sz="0" w:space="0" w:color="auto"/>
                            <w:bottom w:val="none" w:sz="0" w:space="0" w:color="auto"/>
                            <w:right w:val="none" w:sz="0" w:space="0" w:color="auto"/>
                          </w:divBdr>
                          <w:divsChild>
                            <w:div w:id="1845167562">
                              <w:marLeft w:val="0"/>
                              <w:marRight w:val="0"/>
                              <w:marTop w:val="210"/>
                              <w:marBottom w:val="210"/>
                              <w:divBdr>
                                <w:top w:val="none" w:sz="0" w:space="0" w:color="auto"/>
                                <w:left w:val="none" w:sz="0" w:space="0" w:color="auto"/>
                                <w:bottom w:val="none" w:sz="0" w:space="0" w:color="auto"/>
                                <w:right w:val="none" w:sz="0" w:space="0" w:color="auto"/>
                              </w:divBdr>
                              <w:divsChild>
                                <w:div w:id="922032603">
                                  <w:marLeft w:val="480"/>
                                  <w:marRight w:val="0"/>
                                  <w:marTop w:val="0"/>
                                  <w:marBottom w:val="0"/>
                                  <w:divBdr>
                                    <w:top w:val="none" w:sz="0" w:space="0" w:color="auto"/>
                                    <w:left w:val="none" w:sz="0" w:space="0" w:color="auto"/>
                                    <w:bottom w:val="none" w:sz="0" w:space="0" w:color="auto"/>
                                    <w:right w:val="none" w:sz="0" w:space="0" w:color="auto"/>
                                  </w:divBdr>
                                </w:div>
                              </w:divsChild>
                            </w:div>
                            <w:div w:id="66921897">
                              <w:marLeft w:val="0"/>
                              <w:marRight w:val="0"/>
                              <w:marTop w:val="210"/>
                              <w:marBottom w:val="210"/>
                              <w:divBdr>
                                <w:top w:val="none" w:sz="0" w:space="0" w:color="auto"/>
                                <w:left w:val="none" w:sz="0" w:space="0" w:color="auto"/>
                                <w:bottom w:val="none" w:sz="0" w:space="0" w:color="auto"/>
                                <w:right w:val="none" w:sz="0" w:space="0" w:color="auto"/>
                              </w:divBdr>
                              <w:divsChild>
                                <w:div w:id="668368461">
                                  <w:marLeft w:val="480"/>
                                  <w:marRight w:val="0"/>
                                  <w:marTop w:val="0"/>
                                  <w:marBottom w:val="0"/>
                                  <w:divBdr>
                                    <w:top w:val="none" w:sz="0" w:space="0" w:color="auto"/>
                                    <w:left w:val="none" w:sz="0" w:space="0" w:color="auto"/>
                                    <w:bottom w:val="none" w:sz="0" w:space="0" w:color="auto"/>
                                    <w:right w:val="none" w:sz="0" w:space="0" w:color="auto"/>
                                  </w:divBdr>
                                </w:div>
                              </w:divsChild>
                            </w:div>
                            <w:div w:id="864248656">
                              <w:marLeft w:val="0"/>
                              <w:marRight w:val="0"/>
                              <w:marTop w:val="210"/>
                              <w:marBottom w:val="210"/>
                              <w:divBdr>
                                <w:top w:val="none" w:sz="0" w:space="0" w:color="auto"/>
                                <w:left w:val="none" w:sz="0" w:space="0" w:color="auto"/>
                                <w:bottom w:val="none" w:sz="0" w:space="0" w:color="auto"/>
                                <w:right w:val="none" w:sz="0" w:space="0" w:color="auto"/>
                              </w:divBdr>
                              <w:divsChild>
                                <w:div w:id="1659648883">
                                  <w:marLeft w:val="480"/>
                                  <w:marRight w:val="0"/>
                                  <w:marTop w:val="0"/>
                                  <w:marBottom w:val="0"/>
                                  <w:divBdr>
                                    <w:top w:val="none" w:sz="0" w:space="0" w:color="auto"/>
                                    <w:left w:val="none" w:sz="0" w:space="0" w:color="auto"/>
                                    <w:bottom w:val="none" w:sz="0" w:space="0" w:color="auto"/>
                                    <w:right w:val="none" w:sz="0" w:space="0" w:color="auto"/>
                                  </w:divBdr>
                                </w:div>
                              </w:divsChild>
                            </w:div>
                            <w:div w:id="1302494382">
                              <w:marLeft w:val="0"/>
                              <w:marRight w:val="0"/>
                              <w:marTop w:val="210"/>
                              <w:marBottom w:val="210"/>
                              <w:divBdr>
                                <w:top w:val="none" w:sz="0" w:space="0" w:color="auto"/>
                                <w:left w:val="none" w:sz="0" w:space="0" w:color="auto"/>
                                <w:bottom w:val="none" w:sz="0" w:space="0" w:color="auto"/>
                                <w:right w:val="none" w:sz="0" w:space="0" w:color="auto"/>
                              </w:divBdr>
                              <w:divsChild>
                                <w:div w:id="256720328">
                                  <w:marLeft w:val="480"/>
                                  <w:marRight w:val="0"/>
                                  <w:marTop w:val="0"/>
                                  <w:marBottom w:val="0"/>
                                  <w:divBdr>
                                    <w:top w:val="none" w:sz="0" w:space="0" w:color="auto"/>
                                    <w:left w:val="none" w:sz="0" w:space="0" w:color="auto"/>
                                    <w:bottom w:val="none" w:sz="0" w:space="0" w:color="auto"/>
                                    <w:right w:val="none" w:sz="0" w:space="0" w:color="auto"/>
                                  </w:divBdr>
                                </w:div>
                              </w:divsChild>
                            </w:div>
                            <w:div w:id="223108874">
                              <w:marLeft w:val="0"/>
                              <w:marRight w:val="0"/>
                              <w:marTop w:val="210"/>
                              <w:marBottom w:val="210"/>
                              <w:divBdr>
                                <w:top w:val="none" w:sz="0" w:space="0" w:color="auto"/>
                                <w:left w:val="none" w:sz="0" w:space="0" w:color="auto"/>
                                <w:bottom w:val="none" w:sz="0" w:space="0" w:color="auto"/>
                                <w:right w:val="none" w:sz="0" w:space="0" w:color="auto"/>
                              </w:divBdr>
                              <w:divsChild>
                                <w:div w:id="1286621917">
                                  <w:marLeft w:val="480"/>
                                  <w:marRight w:val="0"/>
                                  <w:marTop w:val="0"/>
                                  <w:marBottom w:val="0"/>
                                  <w:divBdr>
                                    <w:top w:val="none" w:sz="0" w:space="0" w:color="auto"/>
                                    <w:left w:val="none" w:sz="0" w:space="0" w:color="auto"/>
                                    <w:bottom w:val="none" w:sz="0" w:space="0" w:color="auto"/>
                                    <w:right w:val="none" w:sz="0" w:space="0" w:color="auto"/>
                                  </w:divBdr>
                                </w:div>
                              </w:divsChild>
                            </w:div>
                            <w:div w:id="1284119829">
                              <w:marLeft w:val="0"/>
                              <w:marRight w:val="0"/>
                              <w:marTop w:val="210"/>
                              <w:marBottom w:val="210"/>
                              <w:divBdr>
                                <w:top w:val="none" w:sz="0" w:space="0" w:color="auto"/>
                                <w:left w:val="none" w:sz="0" w:space="0" w:color="auto"/>
                                <w:bottom w:val="none" w:sz="0" w:space="0" w:color="auto"/>
                                <w:right w:val="none" w:sz="0" w:space="0" w:color="auto"/>
                              </w:divBdr>
                              <w:divsChild>
                                <w:div w:id="944121467">
                                  <w:marLeft w:val="480"/>
                                  <w:marRight w:val="0"/>
                                  <w:marTop w:val="0"/>
                                  <w:marBottom w:val="0"/>
                                  <w:divBdr>
                                    <w:top w:val="none" w:sz="0" w:space="0" w:color="auto"/>
                                    <w:left w:val="none" w:sz="0" w:space="0" w:color="auto"/>
                                    <w:bottom w:val="none" w:sz="0" w:space="0" w:color="auto"/>
                                    <w:right w:val="none" w:sz="0" w:space="0" w:color="auto"/>
                                  </w:divBdr>
                                </w:div>
                              </w:divsChild>
                            </w:div>
                            <w:div w:id="1628076551">
                              <w:marLeft w:val="0"/>
                              <w:marRight w:val="0"/>
                              <w:marTop w:val="210"/>
                              <w:marBottom w:val="210"/>
                              <w:divBdr>
                                <w:top w:val="none" w:sz="0" w:space="0" w:color="auto"/>
                                <w:left w:val="none" w:sz="0" w:space="0" w:color="auto"/>
                                <w:bottom w:val="none" w:sz="0" w:space="0" w:color="auto"/>
                                <w:right w:val="none" w:sz="0" w:space="0" w:color="auto"/>
                              </w:divBdr>
                              <w:divsChild>
                                <w:div w:id="1188177828">
                                  <w:marLeft w:val="480"/>
                                  <w:marRight w:val="0"/>
                                  <w:marTop w:val="0"/>
                                  <w:marBottom w:val="0"/>
                                  <w:divBdr>
                                    <w:top w:val="none" w:sz="0" w:space="0" w:color="auto"/>
                                    <w:left w:val="none" w:sz="0" w:space="0" w:color="auto"/>
                                    <w:bottom w:val="none" w:sz="0" w:space="0" w:color="auto"/>
                                    <w:right w:val="none" w:sz="0" w:space="0" w:color="auto"/>
                                  </w:divBdr>
                                </w:div>
                              </w:divsChild>
                            </w:div>
                            <w:div w:id="545920475">
                              <w:marLeft w:val="0"/>
                              <w:marRight w:val="0"/>
                              <w:marTop w:val="210"/>
                              <w:marBottom w:val="0"/>
                              <w:divBdr>
                                <w:top w:val="none" w:sz="0" w:space="0" w:color="auto"/>
                                <w:left w:val="none" w:sz="0" w:space="0" w:color="auto"/>
                                <w:bottom w:val="none" w:sz="0" w:space="0" w:color="auto"/>
                                <w:right w:val="none" w:sz="0" w:space="0" w:color="auto"/>
                              </w:divBdr>
                              <w:divsChild>
                                <w:div w:id="20113673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642937">
          <w:marLeft w:val="0"/>
          <w:marRight w:val="0"/>
          <w:marTop w:val="390"/>
          <w:marBottom w:val="0"/>
          <w:divBdr>
            <w:top w:val="none" w:sz="0" w:space="0" w:color="auto"/>
            <w:left w:val="none" w:sz="0" w:space="0" w:color="auto"/>
            <w:bottom w:val="none" w:sz="0" w:space="0" w:color="auto"/>
            <w:right w:val="none" w:sz="0" w:space="0" w:color="auto"/>
          </w:divBdr>
        </w:div>
        <w:div w:id="1873836013">
          <w:marLeft w:val="0"/>
          <w:marRight w:val="0"/>
          <w:marTop w:val="0"/>
          <w:marBottom w:val="0"/>
          <w:divBdr>
            <w:top w:val="none" w:sz="0" w:space="0" w:color="auto"/>
            <w:left w:val="none" w:sz="0" w:space="0" w:color="auto"/>
            <w:bottom w:val="none" w:sz="0" w:space="0" w:color="auto"/>
            <w:right w:val="none" w:sz="0" w:space="0" w:color="auto"/>
          </w:divBdr>
          <w:divsChild>
            <w:div w:id="144323043">
              <w:marLeft w:val="0"/>
              <w:marRight w:val="0"/>
              <w:marTop w:val="0"/>
              <w:marBottom w:val="0"/>
              <w:divBdr>
                <w:top w:val="none" w:sz="0" w:space="0" w:color="auto"/>
                <w:left w:val="none" w:sz="0" w:space="0" w:color="auto"/>
                <w:bottom w:val="none" w:sz="0" w:space="0" w:color="auto"/>
                <w:right w:val="none" w:sz="0" w:space="0" w:color="auto"/>
              </w:divBdr>
              <w:divsChild>
                <w:div w:id="1170487917">
                  <w:marLeft w:val="0"/>
                  <w:marRight w:val="0"/>
                  <w:marTop w:val="0"/>
                  <w:marBottom w:val="210"/>
                  <w:divBdr>
                    <w:top w:val="none" w:sz="0" w:space="0" w:color="auto"/>
                    <w:left w:val="none" w:sz="0" w:space="0" w:color="auto"/>
                    <w:bottom w:val="none" w:sz="0" w:space="0" w:color="auto"/>
                    <w:right w:val="none" w:sz="0" w:space="0" w:color="auto"/>
                  </w:divBdr>
                  <w:divsChild>
                    <w:div w:id="1419129871">
                      <w:marLeft w:val="480"/>
                      <w:marRight w:val="0"/>
                      <w:marTop w:val="0"/>
                      <w:marBottom w:val="0"/>
                      <w:divBdr>
                        <w:top w:val="none" w:sz="0" w:space="0" w:color="auto"/>
                        <w:left w:val="none" w:sz="0" w:space="0" w:color="auto"/>
                        <w:bottom w:val="none" w:sz="0" w:space="0" w:color="auto"/>
                        <w:right w:val="none" w:sz="0" w:space="0" w:color="auto"/>
                      </w:divBdr>
                    </w:div>
                  </w:divsChild>
                </w:div>
                <w:div w:id="820773725">
                  <w:marLeft w:val="0"/>
                  <w:marRight w:val="0"/>
                  <w:marTop w:val="210"/>
                  <w:marBottom w:val="0"/>
                  <w:divBdr>
                    <w:top w:val="none" w:sz="0" w:space="0" w:color="auto"/>
                    <w:left w:val="none" w:sz="0" w:space="0" w:color="auto"/>
                    <w:bottom w:val="none" w:sz="0" w:space="0" w:color="auto"/>
                    <w:right w:val="none" w:sz="0" w:space="0" w:color="auto"/>
                  </w:divBdr>
                  <w:divsChild>
                    <w:div w:id="204016110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361556">
          <w:marLeft w:val="0"/>
          <w:marRight w:val="0"/>
          <w:marTop w:val="390"/>
          <w:marBottom w:val="0"/>
          <w:divBdr>
            <w:top w:val="none" w:sz="0" w:space="0" w:color="auto"/>
            <w:left w:val="none" w:sz="0" w:space="0" w:color="auto"/>
            <w:bottom w:val="none" w:sz="0" w:space="0" w:color="auto"/>
            <w:right w:val="none" w:sz="0" w:space="0" w:color="auto"/>
          </w:divBdr>
        </w:div>
        <w:div w:id="1141388339">
          <w:marLeft w:val="0"/>
          <w:marRight w:val="0"/>
          <w:marTop w:val="0"/>
          <w:marBottom w:val="0"/>
          <w:divBdr>
            <w:top w:val="none" w:sz="0" w:space="0" w:color="auto"/>
            <w:left w:val="none" w:sz="0" w:space="0" w:color="auto"/>
            <w:bottom w:val="none" w:sz="0" w:space="0" w:color="auto"/>
            <w:right w:val="none" w:sz="0" w:space="0" w:color="auto"/>
          </w:divBdr>
        </w:div>
      </w:divsChild>
    </w:div>
    <w:div w:id="989869318">
      <w:bodyDiv w:val="1"/>
      <w:marLeft w:val="0"/>
      <w:marRight w:val="0"/>
      <w:marTop w:val="0"/>
      <w:marBottom w:val="0"/>
      <w:divBdr>
        <w:top w:val="none" w:sz="0" w:space="0" w:color="auto"/>
        <w:left w:val="none" w:sz="0" w:space="0" w:color="auto"/>
        <w:bottom w:val="none" w:sz="0" w:space="0" w:color="auto"/>
        <w:right w:val="none" w:sz="0" w:space="0" w:color="auto"/>
      </w:divBdr>
      <w:divsChild>
        <w:div w:id="1338382126">
          <w:marLeft w:val="0"/>
          <w:marRight w:val="0"/>
          <w:marTop w:val="210"/>
          <w:marBottom w:val="210"/>
          <w:divBdr>
            <w:top w:val="none" w:sz="0" w:space="0" w:color="auto"/>
            <w:left w:val="none" w:sz="0" w:space="0" w:color="auto"/>
            <w:bottom w:val="none" w:sz="0" w:space="0" w:color="auto"/>
            <w:right w:val="none" w:sz="0" w:space="0" w:color="auto"/>
          </w:divBdr>
          <w:divsChild>
            <w:div w:id="1519002655">
              <w:marLeft w:val="480"/>
              <w:marRight w:val="0"/>
              <w:marTop w:val="0"/>
              <w:marBottom w:val="0"/>
              <w:divBdr>
                <w:top w:val="none" w:sz="0" w:space="0" w:color="auto"/>
                <w:left w:val="none" w:sz="0" w:space="0" w:color="auto"/>
                <w:bottom w:val="none" w:sz="0" w:space="0" w:color="auto"/>
                <w:right w:val="none" w:sz="0" w:space="0" w:color="auto"/>
              </w:divBdr>
            </w:div>
          </w:divsChild>
        </w:div>
        <w:div w:id="1568150238">
          <w:marLeft w:val="0"/>
          <w:marRight w:val="0"/>
          <w:marTop w:val="210"/>
          <w:marBottom w:val="210"/>
          <w:divBdr>
            <w:top w:val="none" w:sz="0" w:space="0" w:color="auto"/>
            <w:left w:val="none" w:sz="0" w:space="0" w:color="auto"/>
            <w:bottom w:val="none" w:sz="0" w:space="0" w:color="auto"/>
            <w:right w:val="none" w:sz="0" w:space="0" w:color="auto"/>
          </w:divBdr>
          <w:divsChild>
            <w:div w:id="1140267562">
              <w:marLeft w:val="480"/>
              <w:marRight w:val="0"/>
              <w:marTop w:val="0"/>
              <w:marBottom w:val="0"/>
              <w:divBdr>
                <w:top w:val="none" w:sz="0" w:space="0" w:color="auto"/>
                <w:left w:val="none" w:sz="0" w:space="0" w:color="auto"/>
                <w:bottom w:val="none" w:sz="0" w:space="0" w:color="auto"/>
                <w:right w:val="none" w:sz="0" w:space="0" w:color="auto"/>
              </w:divBdr>
            </w:div>
          </w:divsChild>
        </w:div>
        <w:div w:id="23600730">
          <w:marLeft w:val="0"/>
          <w:marRight w:val="0"/>
          <w:marTop w:val="210"/>
          <w:marBottom w:val="210"/>
          <w:divBdr>
            <w:top w:val="none" w:sz="0" w:space="0" w:color="auto"/>
            <w:left w:val="none" w:sz="0" w:space="0" w:color="auto"/>
            <w:bottom w:val="none" w:sz="0" w:space="0" w:color="auto"/>
            <w:right w:val="none" w:sz="0" w:space="0" w:color="auto"/>
          </w:divBdr>
          <w:divsChild>
            <w:div w:id="1302543287">
              <w:marLeft w:val="480"/>
              <w:marRight w:val="0"/>
              <w:marTop w:val="0"/>
              <w:marBottom w:val="0"/>
              <w:divBdr>
                <w:top w:val="none" w:sz="0" w:space="0" w:color="auto"/>
                <w:left w:val="none" w:sz="0" w:space="0" w:color="auto"/>
                <w:bottom w:val="none" w:sz="0" w:space="0" w:color="auto"/>
                <w:right w:val="none" w:sz="0" w:space="0" w:color="auto"/>
              </w:divBdr>
            </w:div>
          </w:divsChild>
        </w:div>
        <w:div w:id="560099658">
          <w:marLeft w:val="0"/>
          <w:marRight w:val="0"/>
          <w:marTop w:val="210"/>
          <w:marBottom w:val="210"/>
          <w:divBdr>
            <w:top w:val="none" w:sz="0" w:space="0" w:color="auto"/>
            <w:left w:val="none" w:sz="0" w:space="0" w:color="auto"/>
            <w:bottom w:val="none" w:sz="0" w:space="0" w:color="auto"/>
            <w:right w:val="none" w:sz="0" w:space="0" w:color="auto"/>
          </w:divBdr>
          <w:divsChild>
            <w:div w:id="90048607">
              <w:marLeft w:val="480"/>
              <w:marRight w:val="0"/>
              <w:marTop w:val="0"/>
              <w:marBottom w:val="0"/>
              <w:divBdr>
                <w:top w:val="none" w:sz="0" w:space="0" w:color="auto"/>
                <w:left w:val="none" w:sz="0" w:space="0" w:color="auto"/>
                <w:bottom w:val="none" w:sz="0" w:space="0" w:color="auto"/>
                <w:right w:val="none" w:sz="0" w:space="0" w:color="auto"/>
              </w:divBdr>
            </w:div>
          </w:divsChild>
        </w:div>
        <w:div w:id="55707982">
          <w:marLeft w:val="0"/>
          <w:marRight w:val="0"/>
          <w:marTop w:val="210"/>
          <w:marBottom w:val="210"/>
          <w:divBdr>
            <w:top w:val="none" w:sz="0" w:space="0" w:color="auto"/>
            <w:left w:val="none" w:sz="0" w:space="0" w:color="auto"/>
            <w:bottom w:val="none" w:sz="0" w:space="0" w:color="auto"/>
            <w:right w:val="none" w:sz="0" w:space="0" w:color="auto"/>
          </w:divBdr>
          <w:divsChild>
            <w:div w:id="1597593423">
              <w:marLeft w:val="480"/>
              <w:marRight w:val="0"/>
              <w:marTop w:val="0"/>
              <w:marBottom w:val="0"/>
              <w:divBdr>
                <w:top w:val="none" w:sz="0" w:space="0" w:color="auto"/>
                <w:left w:val="none" w:sz="0" w:space="0" w:color="auto"/>
                <w:bottom w:val="none" w:sz="0" w:space="0" w:color="auto"/>
                <w:right w:val="none" w:sz="0" w:space="0" w:color="auto"/>
              </w:divBdr>
            </w:div>
          </w:divsChild>
        </w:div>
        <w:div w:id="584343213">
          <w:marLeft w:val="0"/>
          <w:marRight w:val="0"/>
          <w:marTop w:val="210"/>
          <w:marBottom w:val="0"/>
          <w:divBdr>
            <w:top w:val="none" w:sz="0" w:space="0" w:color="auto"/>
            <w:left w:val="none" w:sz="0" w:space="0" w:color="auto"/>
            <w:bottom w:val="none" w:sz="0" w:space="0" w:color="auto"/>
            <w:right w:val="none" w:sz="0" w:space="0" w:color="auto"/>
          </w:divBdr>
          <w:divsChild>
            <w:div w:id="189773851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5882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de360.com/3259218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code360.com/32592187" TargetMode="External"/><Relationship Id="rId12" Type="http://schemas.openxmlformats.org/officeDocument/2006/relationships/hyperlink" Target="https://ecode360.com/3259218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ode360.com/32603275" TargetMode="External"/><Relationship Id="rId11" Type="http://schemas.openxmlformats.org/officeDocument/2006/relationships/hyperlink" Target="https://ecode360.com/32592187" TargetMode="External"/><Relationship Id="rId5" Type="http://schemas.openxmlformats.org/officeDocument/2006/relationships/hyperlink" Target="file:///C:\Users\sternbergw\AppData\Local\Microsoft\Windows\INetCache\ecode$\Archives\Current\9299558_All.htm" TargetMode="External"/><Relationship Id="rId10" Type="http://schemas.openxmlformats.org/officeDocument/2006/relationships/hyperlink" Target="https://ecode360.com/32592187" TargetMode="External"/><Relationship Id="rId4" Type="http://schemas.openxmlformats.org/officeDocument/2006/relationships/webSettings" Target="webSettings.xml"/><Relationship Id="rId9" Type="http://schemas.openxmlformats.org/officeDocument/2006/relationships/hyperlink" Target="https://ecode360.com/3259218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1590</Words>
  <Characters>9069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Tracie Villani</dc:creator>
  <cp:keywords/>
  <dc:description/>
  <cp:lastModifiedBy>Robert Bogle</cp:lastModifiedBy>
  <cp:revision>5</cp:revision>
  <cp:lastPrinted>2024-05-14T15:19:00Z</cp:lastPrinted>
  <dcterms:created xsi:type="dcterms:W3CDTF">2024-08-26T21:31:00Z</dcterms:created>
  <dcterms:modified xsi:type="dcterms:W3CDTF">2024-09-26T17:37:00Z</dcterms:modified>
</cp:coreProperties>
</file>